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82DB" w14:textId="77777777" w:rsidR="002A3516" w:rsidRPr="00D650B3" w:rsidRDefault="00366482" w:rsidP="00D650B3">
      <w:pPr>
        <w:tabs>
          <w:tab w:val="left" w:pos="0"/>
        </w:tabs>
        <w:jc w:val="center"/>
        <w:outlineLvl w:val="0"/>
        <w:rPr>
          <w:rFonts w:ascii="黑体" w:eastAsia="黑体" w:hAnsi="黑体" w:cs="Times New Roman" w:hint="eastAsia"/>
          <w:b/>
          <w:sz w:val="40"/>
          <w:szCs w:val="40"/>
        </w:rPr>
      </w:pPr>
      <w:r w:rsidRPr="00D650B3">
        <w:rPr>
          <w:rFonts w:ascii="黑体" w:eastAsia="黑体" w:hAnsi="黑体" w:cs="Times New Roman"/>
          <w:b/>
          <w:sz w:val="40"/>
          <w:szCs w:val="40"/>
        </w:rPr>
        <w:t>贵州大学药学院实验项目安全风险评估表</w:t>
      </w:r>
    </w:p>
    <w:p w14:paraId="486AD073" w14:textId="63A54655" w:rsidR="00366482" w:rsidRPr="00D650B3" w:rsidRDefault="002A3516" w:rsidP="00D650B3">
      <w:pPr>
        <w:tabs>
          <w:tab w:val="left" w:pos="0"/>
        </w:tabs>
        <w:jc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D650B3">
        <w:rPr>
          <w:rFonts w:ascii="Times New Roman" w:eastAsia="宋体" w:hAnsi="Times New Roman" w:cs="Times New Roman"/>
          <w:bCs/>
          <w:color w:val="FF0000"/>
          <w:szCs w:val="21"/>
        </w:rPr>
        <w:t>(</w:t>
      </w:r>
      <w:r w:rsidRPr="00D650B3">
        <w:rPr>
          <w:rFonts w:ascii="Times New Roman" w:eastAsia="宋体" w:hAnsi="Times New Roman" w:cs="Times New Roman"/>
          <w:bCs/>
          <w:color w:val="FF0000"/>
          <w:szCs w:val="21"/>
        </w:rPr>
        <w:t>红色字体</w:t>
      </w:r>
      <w:r w:rsidR="003314B7" w:rsidRPr="00D650B3">
        <w:rPr>
          <w:rFonts w:ascii="Times New Roman" w:eastAsia="宋体" w:hAnsi="Times New Roman" w:cs="Times New Roman"/>
          <w:bCs/>
          <w:color w:val="FF0000"/>
          <w:szCs w:val="21"/>
        </w:rPr>
        <w:t>作为参考，</w:t>
      </w:r>
      <w:r w:rsidR="0053474F" w:rsidRPr="00D650B3">
        <w:rPr>
          <w:rFonts w:ascii="Times New Roman" w:eastAsia="宋体" w:hAnsi="Times New Roman" w:cs="Times New Roman"/>
          <w:bCs/>
          <w:color w:val="FF0000"/>
          <w:szCs w:val="21"/>
        </w:rPr>
        <w:t>请根据实际情况进行填写，</w:t>
      </w:r>
      <w:r w:rsidR="003314B7" w:rsidRPr="00D650B3">
        <w:rPr>
          <w:rFonts w:ascii="Times New Roman" w:eastAsia="宋体" w:hAnsi="Times New Roman" w:cs="Times New Roman"/>
          <w:bCs/>
          <w:color w:val="FF0000"/>
          <w:szCs w:val="21"/>
        </w:rPr>
        <w:t>打印时请删除</w:t>
      </w:r>
      <w:r w:rsidRPr="00D650B3">
        <w:rPr>
          <w:rFonts w:ascii="Times New Roman" w:eastAsia="宋体" w:hAnsi="Times New Roman" w:cs="Times New Roman"/>
          <w:bCs/>
          <w:color w:val="FF0000"/>
          <w:szCs w:val="21"/>
        </w:rPr>
        <w:t>)</w:t>
      </w:r>
    </w:p>
    <w:tbl>
      <w:tblPr>
        <w:tblW w:w="9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304"/>
        <w:gridCol w:w="301"/>
        <w:gridCol w:w="1371"/>
        <w:gridCol w:w="135"/>
        <w:gridCol w:w="6"/>
        <w:gridCol w:w="313"/>
        <w:gridCol w:w="1199"/>
        <w:gridCol w:w="361"/>
        <w:gridCol w:w="2666"/>
      </w:tblGrid>
      <w:tr w:rsidR="00B24902" w:rsidRPr="00D650B3" w14:paraId="3610B864" w14:textId="77777777" w:rsidTr="00454715">
        <w:trPr>
          <w:trHeight w:val="399"/>
        </w:trPr>
        <w:tc>
          <w:tcPr>
            <w:tcW w:w="9075" w:type="dxa"/>
            <w:gridSpan w:val="10"/>
            <w:shd w:val="clear" w:color="auto" w:fill="auto"/>
            <w:vAlign w:val="center"/>
          </w:tcPr>
          <w:p w14:paraId="55D3B698" w14:textId="02B8F5E8" w:rsidR="00B24902" w:rsidRPr="00D650B3" w:rsidRDefault="00B24902" w:rsidP="00D650B3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课题（项目）名称：</w:t>
            </w:r>
            <w:r w:rsidR="00454715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xxx</w:t>
            </w:r>
            <w:r w:rsidR="00454715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项目</w:t>
            </w:r>
          </w:p>
        </w:tc>
      </w:tr>
      <w:tr w:rsidR="00B24902" w:rsidRPr="00D650B3" w14:paraId="787EF461" w14:textId="77777777" w:rsidTr="00454715">
        <w:trPr>
          <w:trHeight w:val="399"/>
        </w:trPr>
        <w:tc>
          <w:tcPr>
            <w:tcW w:w="9075" w:type="dxa"/>
            <w:gridSpan w:val="10"/>
            <w:shd w:val="clear" w:color="auto" w:fill="auto"/>
            <w:vAlign w:val="center"/>
          </w:tcPr>
          <w:p w14:paraId="3F4FEE8A" w14:textId="58273CB5" w:rsidR="00B24902" w:rsidRPr="00D650B3" w:rsidRDefault="00B24902" w:rsidP="00D650B3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课题（项目）来源：</w:t>
            </w:r>
            <w:r w:rsidR="00454715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国家自然科学基金</w:t>
            </w:r>
            <w:r w:rsidR="00F31FA7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、贵州省自然科学项目、贵州大学实验室开放项目、教师自拟课题</w:t>
            </w:r>
            <w:r w:rsidR="00F31FA7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…..</w:t>
            </w:r>
          </w:p>
        </w:tc>
      </w:tr>
      <w:tr w:rsidR="00366482" w:rsidRPr="00D650B3" w14:paraId="0199CCDA" w14:textId="77777777" w:rsidTr="00454715">
        <w:trPr>
          <w:trHeight w:val="399"/>
        </w:trPr>
        <w:tc>
          <w:tcPr>
            <w:tcW w:w="4530" w:type="dxa"/>
            <w:gridSpan w:val="5"/>
            <w:shd w:val="clear" w:color="auto" w:fill="auto"/>
            <w:vAlign w:val="center"/>
          </w:tcPr>
          <w:p w14:paraId="3A7E9FA2" w14:textId="5CAB54E3" w:rsidR="00366482" w:rsidRPr="00D650B3" w:rsidRDefault="00366482" w:rsidP="00D650B3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课题（项目）负责人：</w:t>
            </w:r>
            <w:r w:rsidR="00454715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张三</w:t>
            </w:r>
          </w:p>
        </w:tc>
        <w:tc>
          <w:tcPr>
            <w:tcW w:w="4545" w:type="dxa"/>
            <w:gridSpan w:val="5"/>
            <w:shd w:val="clear" w:color="auto" w:fill="auto"/>
            <w:vAlign w:val="center"/>
          </w:tcPr>
          <w:p w14:paraId="2FAFA44D" w14:textId="77777777" w:rsidR="00454715" w:rsidRPr="00D650B3" w:rsidRDefault="00366482" w:rsidP="00D650B3">
            <w:pPr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实验人员：</w:t>
            </w:r>
            <w:r w:rsidR="00454715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李四、王二</w:t>
            </w:r>
          </w:p>
          <w:p w14:paraId="26BED262" w14:textId="4CB75DA0" w:rsidR="00B24902" w:rsidRPr="00D650B3" w:rsidRDefault="00454715" w:rsidP="00D650B3">
            <w:pPr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（注：同一个项目的参与人员可以</w:t>
            </w:r>
            <w:r w:rsidR="001B7DFD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只</w:t>
            </w:r>
            <w:r w:rsidR="00B65469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写一</w:t>
            </w:r>
            <w:r w:rsidR="001B7DFD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份</w:t>
            </w:r>
            <w:r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）</w:t>
            </w:r>
          </w:p>
        </w:tc>
      </w:tr>
      <w:tr w:rsidR="00366482" w:rsidRPr="00D650B3" w14:paraId="7B461E75" w14:textId="77777777" w:rsidTr="00454715">
        <w:trPr>
          <w:trHeight w:val="399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0454731B" w14:textId="2B21591E" w:rsidR="00366482" w:rsidRPr="00D650B3" w:rsidRDefault="00366482" w:rsidP="00D650B3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实验地点：</w:t>
            </w:r>
            <w:r w:rsidR="00B65469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崇义楼</w:t>
            </w:r>
            <w:r w:rsidR="00B65469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223</w:t>
            </w:r>
            <w:r w:rsidR="00F31FA7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（同一个项目需多间实验室完成的也需列</w:t>
            </w:r>
            <w:r w:rsidR="00BA76E7">
              <w:rPr>
                <w:rFonts w:ascii="Times New Roman" w:eastAsia="宋体" w:hAnsi="Times New Roman" w:cs="Times New Roman" w:hint="eastAsia"/>
                <w:bCs/>
                <w:color w:val="FF0000"/>
                <w:sz w:val="20"/>
                <w:szCs w:val="20"/>
              </w:rPr>
              <w:t>出</w:t>
            </w:r>
            <w:r w:rsidR="00F31FA7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）</w:t>
            </w:r>
          </w:p>
        </w:tc>
        <w:tc>
          <w:tcPr>
            <w:tcW w:w="4539" w:type="dxa"/>
            <w:gridSpan w:val="4"/>
            <w:shd w:val="clear" w:color="auto" w:fill="auto"/>
            <w:vAlign w:val="center"/>
          </w:tcPr>
          <w:p w14:paraId="36D09738" w14:textId="047624D2" w:rsidR="00366482" w:rsidRPr="00D650B3" w:rsidRDefault="004342CD" w:rsidP="00D650B3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该实验室具体负责人：</w:t>
            </w:r>
          </w:p>
        </w:tc>
      </w:tr>
      <w:tr w:rsidR="004342CD" w:rsidRPr="00D650B3" w14:paraId="6C2A5454" w14:textId="77777777" w:rsidTr="00454715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9075" w:type="dxa"/>
            <w:gridSpan w:val="10"/>
            <w:shd w:val="clear" w:color="auto" w:fill="auto"/>
            <w:vAlign w:val="center"/>
          </w:tcPr>
          <w:p w14:paraId="333D77C3" w14:textId="0042E5FB" w:rsidR="004342CD" w:rsidRPr="00D3139E" w:rsidRDefault="007C7BBF" w:rsidP="00D650B3">
            <w:pP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3139E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="004342CD" w:rsidRPr="00D3139E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0"/>
                <w:szCs w:val="20"/>
              </w:rPr>
              <w:t>、是否对相关人员进行项目相关安全培训</w:t>
            </w:r>
            <w:r w:rsidR="009948E5" w:rsidRPr="00D3139E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0"/>
                <w:szCs w:val="20"/>
              </w:rPr>
              <w:t>和应急演练</w:t>
            </w:r>
            <w:r w:rsidR="004342CD" w:rsidRPr="00D3139E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0"/>
                <w:szCs w:val="20"/>
              </w:rPr>
              <w:t>？ 是</w:t>
            </w:r>
            <w:sdt>
              <w:sdtPr>
                <w:rPr>
                  <w:rFonts w:ascii="黑体" w:eastAsia="黑体" w:hAnsi="黑体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103357888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CE43DC" w:rsidRPr="00D3139E">
                  <w:rPr>
                    <w:rFonts w:ascii="黑体" w:eastAsia="黑体" w:hAnsi="黑体" w:cs="Times New Roman"/>
                    <w:b/>
                    <w:bCs/>
                    <w:color w:val="000000"/>
                    <w:kern w:val="0"/>
                    <w:sz w:val="20"/>
                    <w:szCs w:val="20"/>
                  </w:rPr>
                  <w:sym w:font="Wingdings 2" w:char="F052"/>
                </w:r>
              </w:sdtContent>
            </w:sdt>
            <w:r w:rsidR="004342CD" w:rsidRPr="00D3139E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否</w:t>
            </w:r>
            <w:sdt>
              <w:sdtPr>
                <w:rPr>
                  <w:rFonts w:ascii="黑体" w:eastAsia="黑体" w:hAnsi="黑体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13965487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22C8F" w:rsidRPr="00D3139E">
                  <w:rPr>
                    <w:rFonts w:ascii="Segoe UI Symbol" w:eastAsia="黑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  <w:p w14:paraId="206BA143" w14:textId="01E4B97D" w:rsidR="00D24EE6" w:rsidRPr="00D650B3" w:rsidRDefault="00D24EE6" w:rsidP="00D650B3">
            <w:pPr>
              <w:ind w:firstLineChars="200" w:firstLine="4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时间：</w:t>
            </w:r>
            <w:r w:rsidR="00CE43DC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2024</w:t>
            </w:r>
            <w:r w:rsidR="00CE43DC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年</w:t>
            </w:r>
            <w:r w:rsidR="00326AF3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9</w:t>
            </w:r>
            <w:r w:rsidR="00326AF3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月</w:t>
            </w:r>
            <w:r w:rsidR="00326AF3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13</w:t>
            </w:r>
          </w:p>
          <w:p w14:paraId="421CC7EE" w14:textId="0DE462D4" w:rsidR="00D24EE6" w:rsidRPr="00D650B3" w:rsidRDefault="00D24EE6" w:rsidP="00D650B3">
            <w:pPr>
              <w:ind w:firstLineChars="200" w:firstLine="4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地点：</w:t>
            </w:r>
            <w:r w:rsidR="00326AF3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崇义楼</w:t>
            </w:r>
            <w:r w:rsidR="00326AF3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223</w:t>
            </w:r>
          </w:p>
          <w:p w14:paraId="54B62EB2" w14:textId="16EE30E5" w:rsidR="00D24EE6" w:rsidRPr="00D650B3" w:rsidRDefault="00D24EE6" w:rsidP="00D650B3">
            <w:pPr>
              <w:ind w:firstLineChars="200" w:firstLine="400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内容：</w:t>
            </w:r>
            <w:r w:rsidR="00C72437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项目负责人</w:t>
            </w:r>
            <w:r w:rsidR="00326AF3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对</w:t>
            </w:r>
            <w:r w:rsidR="00C72437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本项目</w:t>
            </w:r>
            <w:r w:rsidR="004978F2" w:rsidRPr="00D650B3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实验人员进行实验室安全培训和危化品泄露</w:t>
            </w:r>
            <w:r w:rsidR="00C22C8F">
              <w:rPr>
                <w:rFonts w:ascii="Times New Roman" w:eastAsia="宋体" w:hAnsi="Times New Roman" w:cs="Times New Roman" w:hint="eastAsia"/>
                <w:bCs/>
                <w:color w:val="FF0000"/>
                <w:sz w:val="20"/>
                <w:szCs w:val="20"/>
              </w:rPr>
              <w:t>演练。</w:t>
            </w:r>
          </w:p>
        </w:tc>
      </w:tr>
      <w:tr w:rsidR="00366482" w:rsidRPr="00D650B3" w14:paraId="13605254" w14:textId="77777777" w:rsidTr="00FA1CC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9075" w:type="dxa"/>
            <w:gridSpan w:val="10"/>
            <w:shd w:val="clear" w:color="auto" w:fill="auto"/>
            <w:vAlign w:val="center"/>
          </w:tcPr>
          <w:p w14:paraId="3901C145" w14:textId="527C9A84" w:rsidR="00366482" w:rsidRPr="00D3139E" w:rsidRDefault="007C7BBF" w:rsidP="00FA1CC3">
            <w:pPr>
              <w:rPr>
                <w:rFonts w:ascii="黑体" w:eastAsia="黑体" w:hAnsi="黑体" w:cs="Times New Roman" w:hint="eastAsia"/>
                <w:b/>
                <w:sz w:val="20"/>
                <w:szCs w:val="20"/>
              </w:rPr>
            </w:pPr>
            <w:r w:rsidRPr="00D3139E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="00FA548F" w:rsidRPr="00D3139E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0"/>
                <w:szCs w:val="20"/>
              </w:rPr>
              <w:t>、</w:t>
            </w:r>
            <w:r w:rsidR="00946617" w:rsidRPr="00D3139E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实验项目的危险源及风险分析</w:t>
            </w:r>
            <w:r w:rsidR="00366482" w:rsidRPr="00D3139E">
              <w:rPr>
                <w:rFonts w:ascii="黑体" w:eastAsia="黑体" w:hAnsi="黑体" w:cs="Times New Roman"/>
                <w:b/>
                <w:sz w:val="20"/>
                <w:szCs w:val="20"/>
              </w:rPr>
              <w:t>：</w:t>
            </w:r>
          </w:p>
        </w:tc>
      </w:tr>
      <w:tr w:rsidR="00BF1DFB" w:rsidRPr="00D650B3" w14:paraId="6BD4B07E" w14:textId="77777777" w:rsidTr="00620516">
        <w:tblPrEx>
          <w:tblLook w:val="04A0" w:firstRow="1" w:lastRow="0" w:firstColumn="1" w:lastColumn="0" w:noHBand="0" w:noVBand="1"/>
        </w:tblPrEx>
        <w:tc>
          <w:tcPr>
            <w:tcW w:w="1419" w:type="dxa"/>
            <w:shd w:val="clear" w:color="auto" w:fill="auto"/>
            <w:vAlign w:val="center"/>
          </w:tcPr>
          <w:p w14:paraId="1B918B6B" w14:textId="56FDE40F" w:rsidR="00BF1DFB" w:rsidRPr="00D650B3" w:rsidRDefault="00BF1DFB" w:rsidP="0094661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风险源类别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9E4816" w14:textId="4EB01834" w:rsidR="00BF1DFB" w:rsidRPr="00D650B3" w:rsidRDefault="00BF1DFB" w:rsidP="0094661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风险特性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8404106" w14:textId="3EED9D8F" w:rsidR="00BF1DFB" w:rsidRPr="00946617" w:rsidRDefault="00BF1DFB" w:rsidP="0094661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风险源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BAA2ECF" w14:textId="3CC23BE2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风险性概述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2AD29617" w14:textId="6D64B78F" w:rsidR="00BF1DFB" w:rsidRPr="00D650B3" w:rsidRDefault="00CF3B83" w:rsidP="00CF3B8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F3B8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防护和应急措施</w:t>
            </w:r>
          </w:p>
        </w:tc>
      </w:tr>
      <w:tr w:rsidR="00BF1DFB" w:rsidRPr="00D650B3" w14:paraId="060CE3B3" w14:textId="77777777" w:rsidTr="006139DC">
        <w:tblPrEx>
          <w:tblLook w:val="04A0" w:firstRow="1" w:lastRow="0" w:firstColumn="1" w:lastColumn="0" w:noHBand="0" w:noVBand="1"/>
        </w:tblPrEx>
        <w:tc>
          <w:tcPr>
            <w:tcW w:w="1419" w:type="dxa"/>
            <w:vMerge w:val="restart"/>
            <w:shd w:val="clear" w:color="auto" w:fill="auto"/>
            <w:vAlign w:val="center"/>
          </w:tcPr>
          <w:p w14:paraId="2AC6AE98" w14:textId="7BBC8D89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650B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化学安全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24CF44" w14:textId="3F3999D8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易制毒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6303992" w14:textId="29BF1E98" w:rsidR="00BF1DFB" w:rsidRPr="00D650B3" w:rsidRDefault="00BF1DFB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高锰酸钾、苯乙酸钾、盐酸、乙酸酐、丙酮、三氯甲烷、乙醚、甲苯、苯乙酸钠、</w:t>
            </w: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4-</w:t>
            </w: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丁酮、苯乙酸、六氢吡啶、硫酸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C4591CE" w14:textId="27473744" w:rsidR="00BF1DFB" w:rsidRPr="00D650B3" w:rsidRDefault="00BF1DFB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有丢失</w:t>
            </w:r>
            <w:r w:rsidR="003C6ACA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被盗</w:t>
            </w:r>
            <w:r w:rsidR="003C6ACA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或</w:t>
            </w: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被抢的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3F76C92" w14:textId="4BB9957E" w:rsidR="00BF1DFB" w:rsidRPr="00D650B3" w:rsidRDefault="003C6ACA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双人双锁，</w:t>
            </w:r>
            <w:r w:rsidR="00273D42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账务相符；若</w:t>
            </w:r>
            <w:r w:rsidR="00BF1DFB"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发现有丢失或被盗</w:t>
            </w:r>
            <w:r w:rsidR="00BF1DFB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="00BF1DFB"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被抢的现象，应立即保护现场并上报</w:t>
            </w:r>
            <w:r w:rsidR="00BF1DFB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学院</w:t>
            </w:r>
            <w:r w:rsidR="00BF1DFB"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易制毒化学品管理领导小组</w:t>
            </w:r>
          </w:p>
        </w:tc>
      </w:tr>
      <w:tr w:rsidR="00BF1DFB" w:rsidRPr="00D650B3" w14:paraId="7723BAA5" w14:textId="77777777" w:rsidTr="006139DC">
        <w:tblPrEx>
          <w:tblLook w:val="04A0" w:firstRow="1" w:lastRow="0" w:firstColumn="1" w:lastColumn="0" w:noHBand="0" w:noVBand="1"/>
        </w:tblPrEx>
        <w:tc>
          <w:tcPr>
            <w:tcW w:w="1419" w:type="dxa"/>
            <w:vMerge/>
            <w:shd w:val="clear" w:color="auto" w:fill="auto"/>
            <w:vAlign w:val="center"/>
          </w:tcPr>
          <w:p w14:paraId="7C69360D" w14:textId="77777777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B4B7BDE" w14:textId="1FCFD840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易制爆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9DBEA42" w14:textId="03E38E02" w:rsidR="00BF1DFB" w:rsidRPr="00D650B3" w:rsidRDefault="00BF1DFB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高锰酸钾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硝酸、发烟硝酸、高氯酸、硝酸钠、硝酸钾、重铬酸钾、过氧化氢、锂、钠、钾、镁、一甲胺、硼氢化锂、硼氢化钠、硼氢化钾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502E2E7" w14:textId="56520435" w:rsidR="00BF1DFB" w:rsidRPr="00D650B3" w:rsidRDefault="003C6ACA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有丢失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被盗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或</w:t>
            </w: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被抢的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AC79ECC" w14:textId="6DFECAFD" w:rsidR="00BF1DFB" w:rsidRPr="00D650B3" w:rsidRDefault="00273D42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双人双锁，账务相符；若</w:t>
            </w:r>
            <w:r w:rsidR="00BF1DFB"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发现有丢失或被盗被抢的现象，应立即保护现场并上报</w:t>
            </w:r>
            <w:r w:rsidR="00BF1DFB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学院</w:t>
            </w:r>
            <w:r w:rsidR="00BF1DFB"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易制</w:t>
            </w:r>
            <w:r w:rsidR="00BF1DFB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爆</w:t>
            </w:r>
            <w:r w:rsidR="00BF1DFB"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化学品管理领导小组</w:t>
            </w:r>
          </w:p>
        </w:tc>
      </w:tr>
      <w:tr w:rsidR="00BF1DFB" w:rsidRPr="00D650B3" w14:paraId="4E09C30C" w14:textId="77777777" w:rsidTr="006139DC">
        <w:tblPrEx>
          <w:tblLook w:val="04A0" w:firstRow="1" w:lastRow="0" w:firstColumn="1" w:lastColumn="0" w:noHBand="0" w:noVBand="1"/>
        </w:tblPrEx>
        <w:tc>
          <w:tcPr>
            <w:tcW w:w="1419" w:type="dxa"/>
            <w:vMerge/>
            <w:shd w:val="clear" w:color="auto" w:fill="auto"/>
            <w:vAlign w:val="center"/>
          </w:tcPr>
          <w:p w14:paraId="5D177FB4" w14:textId="77777777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98B0391" w14:textId="5DB138A4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爆炸品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1514B017" w14:textId="07CACEB4" w:rsidR="00BF1DFB" w:rsidRPr="00D650B3" w:rsidRDefault="00102429" w:rsidP="00BE3719">
            <w:pPr>
              <w:jc w:val="left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102429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苦味酸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7F2E6D8" w14:textId="7347C9A6" w:rsidR="00BF1DFB" w:rsidRPr="00D650B3" w:rsidRDefault="00A35313" w:rsidP="00A35313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有爆炸的风险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C8ED18C" w14:textId="75557F89" w:rsidR="00BF1DFB" w:rsidRPr="00D650B3" w:rsidRDefault="001751B8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1751B8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使用防爆仓库（防火、防静电、抗冲击结构）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存储，</w:t>
            </w:r>
            <w:r w:rsidR="000F3149" w:rsidRPr="000F3149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仓库内分区存储，禁忌物分隔</w:t>
            </w:r>
            <w:r w:rsidR="000F3149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。</w:t>
            </w:r>
            <w:r w:rsidR="006139DC" w:rsidRPr="006139DC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使用干粉、二氧化碳灭火器</w:t>
            </w:r>
            <w:r w:rsidR="006139DC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灭火。</w:t>
            </w:r>
          </w:p>
        </w:tc>
      </w:tr>
      <w:tr w:rsidR="00BF1DFB" w:rsidRPr="00D650B3" w14:paraId="18ECB565" w14:textId="77777777" w:rsidTr="006139DC">
        <w:tblPrEx>
          <w:tblLook w:val="04A0" w:firstRow="1" w:lastRow="0" w:firstColumn="1" w:lastColumn="0" w:noHBand="0" w:noVBand="1"/>
        </w:tblPrEx>
        <w:tc>
          <w:tcPr>
            <w:tcW w:w="1419" w:type="dxa"/>
            <w:vMerge/>
            <w:shd w:val="clear" w:color="auto" w:fill="auto"/>
            <w:vAlign w:val="center"/>
          </w:tcPr>
          <w:p w14:paraId="1D95F14B" w14:textId="77777777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C567A6D" w14:textId="1B1F0DA7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气体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3CA37992" w14:textId="1EEDE566" w:rsidR="00BF1DFB" w:rsidRPr="00D650B3" w:rsidRDefault="00BF1DFB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氮气钢瓶、氢气钢瓶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0736F4B" w14:textId="2AAA1482" w:rsidR="00BF1DFB" w:rsidRPr="00D650B3" w:rsidRDefault="0057761E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</w:t>
            </w:r>
            <w:r w:rsidR="00BF1DFB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气体泄漏</w:t>
            </w: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的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7815D7F" w14:textId="7AFDE270" w:rsidR="00BF1DFB" w:rsidRPr="00D650B3" w:rsidRDefault="008E2AC0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8E2AC0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从合格供应商处采购实验气体，建立气体台账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；若发生泄露，</w:t>
            </w:r>
            <w:r w:rsidR="00BF1DFB" w:rsidRPr="00BA76E7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立刻关闭气源阀门，打开门窗通风，令周围的人迅速疏散，同时立即穿戴防护用具进行妥善处置。</w:t>
            </w:r>
          </w:p>
        </w:tc>
      </w:tr>
      <w:tr w:rsidR="00BF1DFB" w:rsidRPr="00D650B3" w14:paraId="6E936BC6" w14:textId="77777777" w:rsidTr="006139DC">
        <w:tblPrEx>
          <w:tblLook w:val="04A0" w:firstRow="1" w:lastRow="0" w:firstColumn="1" w:lastColumn="0" w:noHBand="0" w:noVBand="1"/>
        </w:tblPrEx>
        <w:tc>
          <w:tcPr>
            <w:tcW w:w="1419" w:type="dxa"/>
            <w:vMerge/>
            <w:shd w:val="clear" w:color="auto" w:fill="auto"/>
            <w:vAlign w:val="center"/>
          </w:tcPr>
          <w:p w14:paraId="485C045F" w14:textId="77777777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D207A18" w14:textId="115B9085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易燃液体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31F8AC6F" w14:textId="7A2669A6" w:rsidR="00BF1DFB" w:rsidRPr="00D650B3" w:rsidRDefault="00BF1DFB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乙醚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一甲胺</w:t>
            </w:r>
            <w:r w:rsidR="00D326C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="00D326C3"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六氢吡啶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864435B" w14:textId="0407FC8E" w:rsidR="00BF1DFB" w:rsidRPr="00D650B3" w:rsidRDefault="0057761E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</w:t>
            </w:r>
            <w:r w:rsidR="00BF1DFB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燃烧</w:t>
            </w:r>
            <w:r w:rsidR="002743B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的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978E91A" w14:textId="168E1DDB" w:rsidR="00BF1DFB" w:rsidRPr="00D650B3" w:rsidRDefault="003C78A2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不超量存放</w:t>
            </w:r>
            <w:r w:rsidRPr="008E2AC0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易燃液体</w:t>
            </w:r>
            <w:r w:rsidR="00AF0B22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 w:rsidR="00D80A6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若发生火灾</w:t>
            </w:r>
            <w:r w:rsidR="00DA2C61" w:rsidRPr="00DA2C61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尽量采用砂土、二氧化碳、干粉等灭火剂灭火</w:t>
            </w:r>
            <w:r w:rsidR="002743B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。</w:t>
            </w:r>
          </w:p>
        </w:tc>
      </w:tr>
      <w:tr w:rsidR="00BF1DFB" w:rsidRPr="00D650B3" w14:paraId="65E7B85C" w14:textId="77777777" w:rsidTr="006139DC">
        <w:tblPrEx>
          <w:tblLook w:val="04A0" w:firstRow="1" w:lastRow="0" w:firstColumn="1" w:lastColumn="0" w:noHBand="0" w:noVBand="1"/>
        </w:tblPrEx>
        <w:tc>
          <w:tcPr>
            <w:tcW w:w="1419" w:type="dxa"/>
            <w:vMerge/>
            <w:shd w:val="clear" w:color="auto" w:fill="auto"/>
            <w:vAlign w:val="center"/>
          </w:tcPr>
          <w:p w14:paraId="18640EEA" w14:textId="77777777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19CDA09" w14:textId="00C3F16C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易燃固体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9655980" w14:textId="423C930A" w:rsidR="00BF1DFB" w:rsidRPr="00D650B3" w:rsidRDefault="00BF1DFB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锂、钠、钾、镁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9587ECE" w14:textId="2BB4ECBB" w:rsidR="00BF1DFB" w:rsidRPr="00D650B3" w:rsidRDefault="002743B4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燃烧的风险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30585B7" w14:textId="28C41E01" w:rsidR="00BF1DFB" w:rsidRPr="00D650B3" w:rsidRDefault="00985371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与氧化剂分开存放</w:t>
            </w:r>
            <w:r w:rsidR="002743B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，若发生</w:t>
            </w:r>
            <w:r w:rsidR="00D80A6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火灾</w:t>
            </w:r>
            <w:r w:rsidR="002743B4" w:rsidRPr="00DA2C61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尽量采用砂土</w:t>
            </w:r>
            <w:r w:rsidR="002743B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和</w:t>
            </w:r>
            <w:r w:rsidR="002743B4" w:rsidRPr="00DA2C61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干粉等</w:t>
            </w:r>
            <w:r w:rsidR="002743B4" w:rsidRPr="00DA2C61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lastRenderedPageBreak/>
              <w:t>灭火剂灭火</w:t>
            </w:r>
            <w:r w:rsidR="002743B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。不可用水和</w:t>
            </w:r>
            <w:r w:rsidR="002743B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CO</w:t>
            </w:r>
            <w:r w:rsidR="002743B4" w:rsidRPr="002743B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vertAlign w:val="subscript"/>
              </w:rPr>
              <w:t>2</w:t>
            </w:r>
            <w:r w:rsidR="002743B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灭火器。</w:t>
            </w:r>
          </w:p>
        </w:tc>
      </w:tr>
      <w:tr w:rsidR="00BF1DFB" w:rsidRPr="00D650B3" w14:paraId="65019539" w14:textId="77777777" w:rsidTr="006139DC">
        <w:tblPrEx>
          <w:tblLook w:val="04A0" w:firstRow="1" w:lastRow="0" w:firstColumn="1" w:lastColumn="0" w:noHBand="0" w:noVBand="1"/>
        </w:tblPrEx>
        <w:tc>
          <w:tcPr>
            <w:tcW w:w="1419" w:type="dxa"/>
            <w:vMerge/>
            <w:shd w:val="clear" w:color="auto" w:fill="auto"/>
            <w:vAlign w:val="center"/>
          </w:tcPr>
          <w:p w14:paraId="373F5842" w14:textId="77777777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429AE07" w14:textId="0724535F" w:rsidR="00BF1DFB" w:rsidRPr="00D650B3" w:rsidRDefault="00BF1DFB" w:rsidP="00D650B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氧化性物质和有机过氧化物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1E05F20D" w14:textId="3514084C" w:rsidR="00BF1DFB" w:rsidRPr="00D650B3" w:rsidRDefault="00BF1DFB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高锰酸钾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硝酸、发烟硝酸、高氯酸、过氧化氢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硼氢化锂、硼氢化钠、硼氢化钾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14B7B99" w14:textId="6423F93A" w:rsidR="00BF1DFB" w:rsidRPr="00D650B3" w:rsidRDefault="002743B4" w:rsidP="002743B4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燃烧的风险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7D156F3" w14:textId="2B26530E" w:rsidR="00BF1DFB" w:rsidRPr="00D650B3" w:rsidRDefault="002743B4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与还原剂分开存放</w:t>
            </w:r>
            <w:r w:rsidR="00D80A6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 w:rsidR="00985371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若发生火灾</w:t>
            </w:r>
            <w:r w:rsidR="00985371" w:rsidRPr="00DA2C61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尽量采用砂土</w:t>
            </w:r>
            <w:r w:rsidR="00985371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和</w:t>
            </w:r>
            <w:r w:rsidR="00985371" w:rsidRPr="00DA2C61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干粉等灭火剂灭火</w:t>
            </w:r>
            <w:r w:rsidR="00985371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。</w:t>
            </w:r>
          </w:p>
        </w:tc>
      </w:tr>
      <w:tr w:rsidR="00682702" w:rsidRPr="00D650B3" w14:paraId="0B06C92D" w14:textId="77777777" w:rsidTr="006139DC">
        <w:tblPrEx>
          <w:tblLook w:val="04A0" w:firstRow="1" w:lastRow="0" w:firstColumn="1" w:lastColumn="0" w:noHBand="0" w:noVBand="1"/>
        </w:tblPrEx>
        <w:tc>
          <w:tcPr>
            <w:tcW w:w="1419" w:type="dxa"/>
            <w:vMerge/>
            <w:shd w:val="clear" w:color="auto" w:fill="auto"/>
            <w:vAlign w:val="center"/>
          </w:tcPr>
          <w:p w14:paraId="188AFDF9" w14:textId="77777777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73DFB8C" w14:textId="3DB260D0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毒性物质和感染性物质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FE7E548" w14:textId="5E0152A6" w:rsidR="00682702" w:rsidRPr="00D650B3" w:rsidRDefault="00682702" w:rsidP="00D326C3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三氯甲烷</w:t>
            </w:r>
            <w:r w:rsidR="00D326C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="00D326C3"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六氢吡啶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B9BABCE" w14:textId="4C56BA99" w:rsidR="00682702" w:rsidRPr="00D650B3" w:rsidRDefault="00682702" w:rsidP="00D326C3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</w:t>
            </w:r>
            <w:r w:rsidR="00D326C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中毒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的风险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E1AF3C7" w14:textId="4AB9D00D" w:rsidR="00A119F3" w:rsidRPr="00A119F3" w:rsidRDefault="00DF6244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穿好防护服，在通风橱内操作。</w:t>
            </w:r>
            <w:r w:rsidR="00A119F3" w:rsidRP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接触：立即脱去污染的衣</w:t>
            </w:r>
            <w:r w:rsid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 w:rsidR="00A119F3" w:rsidRP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用大量流动清水冲洗至少</w:t>
            </w:r>
            <w:r w:rsidR="00A119F3" w:rsidRP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15</w:t>
            </w:r>
            <w:r w:rsidR="00A119F3" w:rsidRP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分钟</w:t>
            </w:r>
            <w:r w:rsid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；</w:t>
            </w:r>
            <w:r w:rsidR="00A119F3" w:rsidRP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就医。</w:t>
            </w:r>
            <w:r w:rsidR="00DB2213" w:rsidRP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吸入：迅速脱离现场至空气新鲜处</w:t>
            </w:r>
            <w:r w:rsid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 w:rsidR="00DB2213" w:rsidRP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保持呼吸道通畅</w:t>
            </w:r>
            <w:r w:rsid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；</w:t>
            </w:r>
            <w:r w:rsidR="00DB2213" w:rsidRP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如呼吸困难，给输氧</w:t>
            </w:r>
            <w:r w:rsid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；</w:t>
            </w:r>
            <w:r w:rsidR="00DB2213" w:rsidRP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如呼吸停止，立即进行人工呼吸</w:t>
            </w:r>
            <w:r w:rsid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 w:rsidR="00DB2213" w:rsidRP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就医。</w:t>
            </w:r>
            <w:r w:rsidR="00620516" w:rsidRPr="0062051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食入：饮足量温水，催吐</w:t>
            </w:r>
            <w:r w:rsidR="0062051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；</w:t>
            </w:r>
            <w:r w:rsidR="00620516" w:rsidRPr="0062051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就医。</w:t>
            </w:r>
          </w:p>
        </w:tc>
      </w:tr>
      <w:tr w:rsidR="00682702" w:rsidRPr="00D650B3" w14:paraId="26E0E83D" w14:textId="77777777" w:rsidTr="006139DC">
        <w:tblPrEx>
          <w:tblLook w:val="04A0" w:firstRow="1" w:lastRow="0" w:firstColumn="1" w:lastColumn="0" w:noHBand="0" w:noVBand="1"/>
        </w:tblPrEx>
        <w:tc>
          <w:tcPr>
            <w:tcW w:w="1419" w:type="dxa"/>
            <w:vMerge/>
            <w:shd w:val="clear" w:color="auto" w:fill="auto"/>
            <w:vAlign w:val="center"/>
          </w:tcPr>
          <w:p w14:paraId="57F0D896" w14:textId="77777777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DB1DBEA" w14:textId="557E5EEC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放射性物质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3B4E8FA7" w14:textId="3E139E05" w:rsidR="00682702" w:rsidRPr="00D650B3" w:rsidRDefault="00682702" w:rsidP="00A45E81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无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658CB6F" w14:textId="59A7D218" w:rsidR="00682702" w:rsidRPr="00D650B3" w:rsidRDefault="00682702" w:rsidP="00A45E81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27814FD8" w14:textId="1633BE83" w:rsidR="00682702" w:rsidRPr="00D650B3" w:rsidRDefault="00682702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-</w:t>
            </w:r>
          </w:p>
        </w:tc>
      </w:tr>
      <w:tr w:rsidR="00682702" w:rsidRPr="00D650B3" w14:paraId="00396F89" w14:textId="77777777" w:rsidTr="006139DC">
        <w:tblPrEx>
          <w:tblLook w:val="04A0" w:firstRow="1" w:lastRow="0" w:firstColumn="1" w:lastColumn="0" w:noHBand="0" w:noVBand="1"/>
        </w:tblPrEx>
        <w:tc>
          <w:tcPr>
            <w:tcW w:w="1419" w:type="dxa"/>
            <w:vMerge/>
            <w:shd w:val="clear" w:color="auto" w:fill="auto"/>
            <w:vAlign w:val="center"/>
          </w:tcPr>
          <w:p w14:paraId="25AD3171" w14:textId="77777777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04E724E" w14:textId="0F288892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腐蚀性物质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C83BAEE" w14:textId="66FB6B3E" w:rsidR="00682702" w:rsidRPr="00D650B3" w:rsidRDefault="00682702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盐酸、硝酸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硝酸、发烟硝酸、高氯酸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、</w:t>
            </w: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硫酸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9238720" w14:textId="767896EF" w:rsidR="00682702" w:rsidRPr="00D650B3" w:rsidRDefault="00682702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</w:t>
            </w:r>
            <w:r w:rsidR="00620516" w:rsidRPr="0062051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腐蚀</w:t>
            </w:r>
            <w:r w:rsidR="0062051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的风险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303B4BC" w14:textId="12AEDA12" w:rsidR="00682702" w:rsidRPr="00D650B3" w:rsidRDefault="006E1929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穿好防护服，在通风橱内操作。</w:t>
            </w:r>
            <w:r w:rsidRP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接触：立即脱去污染的衣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 w:rsidRP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用大量流动清水冲洗至少</w:t>
            </w:r>
            <w:r w:rsidRP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15</w:t>
            </w:r>
            <w:r w:rsidRP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分钟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；</w:t>
            </w:r>
            <w:r w:rsidRPr="00A119F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就医。</w:t>
            </w:r>
            <w:r w:rsidRP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吸入：迅速脱离现场至空气新鲜处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 w:rsidRP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保持呼吸道通畅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；</w:t>
            </w:r>
            <w:r w:rsidRP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如呼吸困难，给输氧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；</w:t>
            </w:r>
            <w:r w:rsidRP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如呼吸停止，立即进行人工呼吸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 w:rsidRPr="00DB221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就医。</w:t>
            </w:r>
            <w:r w:rsidRPr="0062051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食入：饮足量温水，催吐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；</w:t>
            </w:r>
            <w:r w:rsidRPr="0062051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就医。</w:t>
            </w:r>
          </w:p>
        </w:tc>
      </w:tr>
      <w:tr w:rsidR="006E1929" w:rsidRPr="00D650B3" w14:paraId="02A9334F" w14:textId="77777777" w:rsidTr="006139DC">
        <w:tblPrEx>
          <w:tblLook w:val="04A0" w:firstRow="1" w:lastRow="0" w:firstColumn="1" w:lastColumn="0" w:noHBand="0" w:noVBand="1"/>
        </w:tblPrEx>
        <w:tc>
          <w:tcPr>
            <w:tcW w:w="1419" w:type="dxa"/>
            <w:vMerge/>
            <w:shd w:val="clear" w:color="auto" w:fill="auto"/>
            <w:vAlign w:val="center"/>
          </w:tcPr>
          <w:p w14:paraId="2CBF259F" w14:textId="77777777" w:rsidR="006E1929" w:rsidRPr="00D650B3" w:rsidRDefault="006E1929" w:rsidP="006E192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C1316CF" w14:textId="3FB8BBBE" w:rsidR="006E1929" w:rsidRPr="00D650B3" w:rsidRDefault="006E1929" w:rsidP="006E192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杂项危险物质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35ED911" w14:textId="0D37C9FA" w:rsidR="006E1929" w:rsidRPr="00D650B3" w:rsidRDefault="00D37FF1" w:rsidP="00A45E81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C628F86" w14:textId="697F21A6" w:rsidR="006E1929" w:rsidRPr="00D650B3" w:rsidRDefault="006E1929" w:rsidP="006139DC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C28C20D" w14:textId="4D3AD783" w:rsidR="006E1929" w:rsidRPr="00D650B3" w:rsidRDefault="006E1929" w:rsidP="006139DC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-</w:t>
            </w:r>
          </w:p>
        </w:tc>
      </w:tr>
      <w:tr w:rsidR="00682702" w:rsidRPr="00D650B3" w14:paraId="7A510F64" w14:textId="77777777" w:rsidTr="006139DC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06CEFCA8" w14:textId="63887791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650B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生物安全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BF7AE5" w14:textId="41ABAF0C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微生物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5DA7011" w14:textId="532BB56C" w:rsidR="00682702" w:rsidRPr="00D650B3" w:rsidRDefault="005C6304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大肠杆菌、水稻白叶枯病原菌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8121111" w14:textId="427EF0DB" w:rsidR="00682702" w:rsidRPr="00D650B3" w:rsidRDefault="00CD502E" w:rsidP="00EE1AEA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第四类病原微生物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825B9AE" w14:textId="3FC2CAAF" w:rsidR="00682702" w:rsidRPr="00D650B3" w:rsidRDefault="00B377F3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在生物安全柜中操作，</w:t>
            </w:r>
            <w:r w:rsidR="004E463B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实验结束后，</w:t>
            </w:r>
            <w:r w:rsidR="005E641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病原微生物通过次氯酸钠灭杀</w:t>
            </w:r>
            <w:r w:rsidR="004E463B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。</w:t>
            </w:r>
          </w:p>
        </w:tc>
      </w:tr>
      <w:tr w:rsidR="00682702" w:rsidRPr="00D650B3" w14:paraId="4C8E763D" w14:textId="77777777" w:rsidTr="006139DC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419" w:type="dxa"/>
            <w:vMerge/>
            <w:shd w:val="clear" w:color="auto" w:fill="auto"/>
            <w:vAlign w:val="center"/>
          </w:tcPr>
          <w:p w14:paraId="321786A0" w14:textId="77777777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B9483E9" w14:textId="2E466DCB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细胞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1B956F0B" w14:textId="4AAD29D1" w:rsidR="00682702" w:rsidRPr="00D650B3" w:rsidRDefault="008A5AAD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A549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PC3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DF1E2B2" w14:textId="4EF5C153" w:rsidR="00682702" w:rsidRPr="00D650B3" w:rsidRDefault="00CD502E" w:rsidP="00EE1AEA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肿瘤细胞株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2392A9F2" w14:textId="6BDC9F5B" w:rsidR="00682702" w:rsidRPr="00D650B3" w:rsidRDefault="00B377F3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在生物安全柜中操作，实验结束后，打开紫外灯灭菌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30min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。</w:t>
            </w:r>
          </w:p>
        </w:tc>
      </w:tr>
      <w:tr w:rsidR="00682702" w:rsidRPr="00D650B3" w14:paraId="09CCEC45" w14:textId="77777777" w:rsidTr="006139DC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419" w:type="dxa"/>
            <w:vMerge/>
            <w:shd w:val="clear" w:color="auto" w:fill="auto"/>
            <w:vAlign w:val="center"/>
          </w:tcPr>
          <w:p w14:paraId="44198544" w14:textId="77777777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21A48AA" w14:textId="0407B9F3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动物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56255C2" w14:textId="178FC999" w:rsidR="00682702" w:rsidRPr="00D650B3" w:rsidRDefault="008A5AAD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K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种小鼠、</w:t>
            </w:r>
            <w:r w:rsidR="00CD502E" w:rsidRPr="00CD502E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Balb/c-nu</w:t>
            </w:r>
            <w:r w:rsidR="00CD502E" w:rsidRPr="00CD502E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裸鼠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0A7AA38" w14:textId="770ED8F8" w:rsidR="00682702" w:rsidRPr="00D650B3" w:rsidRDefault="00EE1AEA" w:rsidP="00EE1AEA">
            <w:pPr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实验动物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B39F731" w14:textId="702DB938" w:rsidR="00682702" w:rsidRPr="00D650B3" w:rsidRDefault="00B377F3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从有资质的厂家购买实验动物，</w:t>
            </w:r>
            <w:r w:rsidR="00A7742D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同时提供检疫合格证明材料。</w:t>
            </w:r>
          </w:p>
        </w:tc>
      </w:tr>
      <w:tr w:rsidR="00682702" w:rsidRPr="00D650B3" w14:paraId="359CC25D" w14:textId="77777777" w:rsidTr="006139DC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358BF00E" w14:textId="2A6B10C0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650B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设备安全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851A28" w14:textId="48E13EF4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加热类设备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11495EE7" w14:textId="1C79131B" w:rsidR="00682702" w:rsidRPr="00D650B3" w:rsidRDefault="00682702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烘箱、马弗炉、吹风机、反应釜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3866A81" w14:textId="1CC4A14D" w:rsidR="00682702" w:rsidRPr="00D650B3" w:rsidRDefault="00A7742D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燃烧的风险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6B0BF04" w14:textId="715A96A7" w:rsidR="00682702" w:rsidRPr="00D650B3" w:rsidRDefault="00A7742D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穿好防护服，实验过程中全程值守</w:t>
            </w:r>
            <w:r w:rsidR="00A45E81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，实验结束后，即使切断电源。</w:t>
            </w:r>
            <w:r w:rsidR="006434B8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若发生火灾，先切断电源，</w:t>
            </w:r>
            <w:r w:rsidR="006434B8" w:rsidRPr="00DA2C61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尽量二氧化碳、干粉等灭火剂灭火</w:t>
            </w:r>
            <w:r w:rsidR="006434B8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。</w:t>
            </w:r>
          </w:p>
        </w:tc>
      </w:tr>
      <w:tr w:rsidR="00682702" w:rsidRPr="00D650B3" w14:paraId="77B7E52A" w14:textId="77777777" w:rsidTr="006139DC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419" w:type="dxa"/>
            <w:vMerge/>
            <w:shd w:val="clear" w:color="auto" w:fill="auto"/>
            <w:vAlign w:val="center"/>
          </w:tcPr>
          <w:p w14:paraId="459E909A" w14:textId="77777777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F1E4B92" w14:textId="1BC6263B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加压类设备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784601E4" w14:textId="24277741" w:rsidR="00682702" w:rsidRPr="00D650B3" w:rsidRDefault="00682702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反应釜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993DDA6" w14:textId="55055A1D" w:rsidR="00682702" w:rsidRPr="00D650B3" w:rsidRDefault="006434B8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有爆炸的风险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8AB1E58" w14:textId="270F0F61" w:rsidR="00682702" w:rsidRPr="00D650B3" w:rsidRDefault="008A36EA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8A36EA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关键操作需双人复核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 w:rsidR="00FB4394" w:rsidRPr="00FB439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定期</w:t>
            </w:r>
            <w:r w:rsidR="00FB439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进行</w:t>
            </w:r>
            <w:r w:rsidR="00FB4394" w:rsidRPr="00FB439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压力容器年检</w:t>
            </w:r>
            <w:r w:rsidR="00FB439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。</w:t>
            </w:r>
          </w:p>
        </w:tc>
      </w:tr>
      <w:tr w:rsidR="00682702" w:rsidRPr="00D650B3" w14:paraId="449C97A5" w14:textId="77777777" w:rsidTr="006139DC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419" w:type="dxa"/>
            <w:vMerge/>
            <w:shd w:val="clear" w:color="auto" w:fill="auto"/>
            <w:vAlign w:val="center"/>
          </w:tcPr>
          <w:p w14:paraId="538A03FE" w14:textId="77777777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0C8059B" w14:textId="01739658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特种设备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48BFF73" w14:textId="1275865B" w:rsidR="00682702" w:rsidRPr="00D650B3" w:rsidRDefault="00682702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灭菌锅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7C37513" w14:textId="50507FC4" w:rsidR="00682702" w:rsidRPr="00D650B3" w:rsidRDefault="006434B8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有爆炸的风险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06F304D" w14:textId="140C7201" w:rsidR="00682702" w:rsidRPr="00D650B3" w:rsidRDefault="00F72CFE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持证操作</w:t>
            </w:r>
            <w:r w:rsidR="007D6A6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 w:rsidR="007D6A63" w:rsidRPr="00FB439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定期</w:t>
            </w:r>
            <w:r w:rsidR="007D6A6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进行</w:t>
            </w:r>
            <w:r w:rsidR="007D6A63" w:rsidRPr="00FB439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压力容器年检</w:t>
            </w:r>
            <w:r w:rsidR="007D6A63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。</w:t>
            </w:r>
          </w:p>
        </w:tc>
      </w:tr>
      <w:tr w:rsidR="00682702" w:rsidRPr="00D650B3" w14:paraId="6C9B0882" w14:textId="77777777" w:rsidTr="006139DC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419" w:type="dxa"/>
            <w:vMerge/>
            <w:shd w:val="clear" w:color="auto" w:fill="auto"/>
            <w:vAlign w:val="center"/>
          </w:tcPr>
          <w:p w14:paraId="7E02C8A6" w14:textId="77777777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BD873FA" w14:textId="202BAACF" w:rsidR="00682702" w:rsidRPr="00D650B3" w:rsidRDefault="00682702" w:rsidP="0068270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不间断电源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9E61869" w14:textId="49BABC13" w:rsidR="00682702" w:rsidRPr="00D650B3" w:rsidRDefault="00682702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UPS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DCC0878" w14:textId="069EDC6B" w:rsidR="00682702" w:rsidRPr="00D650B3" w:rsidRDefault="006434B8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1D7F86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有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燃烧的风险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76DDBEE" w14:textId="209D24E7" w:rsidR="00682702" w:rsidRPr="00D650B3" w:rsidRDefault="007D6A63" w:rsidP="006139DC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  <w:r w:rsidRPr="008A36EA"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  <w:t>关键操作需双人复核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，</w:t>
            </w:r>
            <w:r w:rsidRPr="00FB439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定期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进行</w:t>
            </w:r>
            <w:r w:rsidRPr="00FB4394"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压力容器年检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</w:rPr>
              <w:t>。</w:t>
            </w:r>
          </w:p>
        </w:tc>
      </w:tr>
      <w:tr w:rsidR="00D54605" w:rsidRPr="00D650B3" w14:paraId="6D4FFFBD" w14:textId="77777777" w:rsidTr="00431CF8">
        <w:tblPrEx>
          <w:tblLook w:val="04A0" w:firstRow="1" w:lastRow="0" w:firstColumn="1" w:lastColumn="0" w:noHBand="0" w:noVBand="1"/>
        </w:tblPrEx>
        <w:trPr>
          <w:trHeight w:val="1172"/>
        </w:trPr>
        <w:tc>
          <w:tcPr>
            <w:tcW w:w="1419" w:type="dxa"/>
            <w:shd w:val="clear" w:color="auto" w:fill="auto"/>
            <w:vAlign w:val="center"/>
          </w:tcPr>
          <w:p w14:paraId="4521EED9" w14:textId="2F069056" w:rsidR="00D54605" w:rsidRPr="00D650B3" w:rsidRDefault="00D54605" w:rsidP="0068270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其他按照法规要求需进行申报风险</w:t>
            </w:r>
          </w:p>
        </w:tc>
        <w:tc>
          <w:tcPr>
            <w:tcW w:w="7656" w:type="dxa"/>
            <w:gridSpan w:val="9"/>
            <w:shd w:val="clear" w:color="auto" w:fill="auto"/>
          </w:tcPr>
          <w:p w14:paraId="0BB657B9" w14:textId="700A0BC7" w:rsidR="00D54605" w:rsidRPr="00D650B3" w:rsidRDefault="00D54605" w:rsidP="00682702">
            <w:pPr>
              <w:rPr>
                <w:rFonts w:ascii="Times New Roman" w:eastAsia="宋体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82702" w:rsidRPr="00D650B3" w14:paraId="469F0219" w14:textId="77777777" w:rsidTr="00B24902">
        <w:tblPrEx>
          <w:tblLook w:val="04A0" w:firstRow="1" w:lastRow="0" w:firstColumn="1" w:lastColumn="0" w:noHBand="0" w:noVBand="1"/>
        </w:tblPrEx>
        <w:tc>
          <w:tcPr>
            <w:tcW w:w="9075" w:type="dxa"/>
            <w:gridSpan w:val="10"/>
            <w:shd w:val="clear" w:color="auto" w:fill="auto"/>
          </w:tcPr>
          <w:p w14:paraId="73921791" w14:textId="578B8B99" w:rsidR="00682702" w:rsidRPr="00F810A0" w:rsidRDefault="00D3139E" w:rsidP="00682702">
            <w:pPr>
              <w:jc w:val="left"/>
              <w:rPr>
                <w:rFonts w:ascii="黑体" w:eastAsia="黑体" w:hAnsi="黑体" w:cs="Times New Roman" w:hint="eastAsia"/>
                <w:sz w:val="20"/>
                <w:szCs w:val="20"/>
              </w:rPr>
            </w:pPr>
            <w:r w:rsidRPr="00F810A0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三、</w:t>
            </w:r>
            <w:r w:rsidR="00682702" w:rsidRPr="00F810A0">
              <w:rPr>
                <w:rFonts w:ascii="黑体" w:eastAsia="黑体" w:hAnsi="黑体" w:cs="Times New Roman"/>
                <w:b/>
                <w:sz w:val="20"/>
                <w:szCs w:val="20"/>
              </w:rPr>
              <w:t>个人安全防护说明:</w:t>
            </w:r>
          </w:p>
        </w:tc>
      </w:tr>
      <w:tr w:rsidR="00682702" w:rsidRPr="00D650B3" w14:paraId="3C10E92D" w14:textId="77777777" w:rsidTr="00B24902">
        <w:tblPrEx>
          <w:tblLook w:val="04A0" w:firstRow="1" w:lastRow="0" w:firstColumn="1" w:lastColumn="0" w:noHBand="0" w:noVBand="1"/>
        </w:tblPrEx>
        <w:tc>
          <w:tcPr>
            <w:tcW w:w="4395" w:type="dxa"/>
            <w:gridSpan w:val="4"/>
            <w:shd w:val="clear" w:color="auto" w:fill="auto"/>
            <w:vAlign w:val="center"/>
          </w:tcPr>
          <w:p w14:paraId="390BE0F4" w14:textId="77777777" w:rsidR="00682702" w:rsidRDefault="00682702" w:rsidP="00682702">
            <w:pPr>
              <w:tabs>
                <w:tab w:val="left" w:pos="3178"/>
              </w:tabs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92958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实验服</w:t>
            </w:r>
            <w:r w:rsidRPr="00692958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/</w:t>
            </w:r>
            <w:r w:rsidRPr="00692958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防护服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217134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  <w:p w14:paraId="5D204CA0" w14:textId="473D5DF7" w:rsidR="00D83412" w:rsidRPr="00D650B3" w:rsidRDefault="00D83412" w:rsidP="00682702">
            <w:pPr>
              <w:tabs>
                <w:tab w:val="left" w:pos="3178"/>
              </w:tabs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="00FC5FD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穿戴时间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797178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C5FD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进入实验室</w:t>
            </w:r>
            <w:r w:rsidR="0022351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就需要穿戴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1540080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2351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涉及压力变化的实验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2050832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92958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涉及有毒或有腐蚀性实验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14:paraId="3B288445" w14:textId="35AD14AA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958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手套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778681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</w:p>
          <w:p w14:paraId="1C67255C" w14:textId="3F45B17B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手套类型：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1428611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丁腈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847740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丁基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719017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乳胶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1941374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防烫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8130730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绝缘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266283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其他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  <w:tr w:rsidR="00682702" w:rsidRPr="00D650B3" w14:paraId="180ED0F8" w14:textId="77777777" w:rsidTr="00B24902">
        <w:tblPrEx>
          <w:tblLook w:val="04A0" w:firstRow="1" w:lastRow="0" w:firstColumn="1" w:lastColumn="0" w:noHBand="0" w:noVBand="1"/>
        </w:tblPrEx>
        <w:tc>
          <w:tcPr>
            <w:tcW w:w="4395" w:type="dxa"/>
            <w:gridSpan w:val="4"/>
            <w:shd w:val="clear" w:color="auto" w:fill="auto"/>
            <w:vAlign w:val="center"/>
          </w:tcPr>
          <w:p w14:paraId="37453D0E" w14:textId="77777777" w:rsidR="00682702" w:rsidRDefault="00682702" w:rsidP="00682702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护目镜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1197384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  <w:p w14:paraId="6FCE4A5F" w14:textId="2AA630DC" w:rsidR="00D83412" w:rsidRPr="00D650B3" w:rsidRDefault="00692958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穿戴时间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1577887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进入实验室就需要穿戴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8010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涉及压力变化的实验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392433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涉及有毒或有腐蚀性实验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14:paraId="69C65F7D" w14:textId="77777777" w:rsidR="00D83412" w:rsidRDefault="00D83412" w:rsidP="00682702">
            <w:pPr>
              <w:tabs>
                <w:tab w:val="left" w:pos="3178"/>
              </w:tabs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58081559" w14:textId="7C587D28" w:rsidR="00682702" w:rsidRPr="00D650B3" w:rsidRDefault="00682702" w:rsidP="00682702">
            <w:pPr>
              <w:tabs>
                <w:tab w:val="left" w:pos="3178"/>
              </w:tabs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呼吸系统防护用具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1507741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</w:p>
          <w:p w14:paraId="4927D478" w14:textId="6E1AF748" w:rsidR="00682702" w:rsidRPr="00D650B3" w:rsidRDefault="00682702" w:rsidP="00682702">
            <w:pPr>
              <w:tabs>
                <w:tab w:val="left" w:pos="3178"/>
              </w:tabs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385915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半面罩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1393044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全面罩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422775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随弃式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  <w:tr w:rsidR="00682702" w:rsidRPr="00D650B3" w14:paraId="67C07A61" w14:textId="77777777" w:rsidTr="00B24902">
        <w:tblPrEx>
          <w:tblLook w:val="04A0" w:firstRow="1" w:lastRow="0" w:firstColumn="1" w:lastColumn="0" w:noHBand="0" w:noVBand="1"/>
        </w:tblPrEx>
        <w:tc>
          <w:tcPr>
            <w:tcW w:w="9075" w:type="dxa"/>
            <w:gridSpan w:val="10"/>
            <w:shd w:val="clear" w:color="auto" w:fill="auto"/>
            <w:vAlign w:val="center"/>
          </w:tcPr>
          <w:p w14:paraId="0B73779D" w14:textId="46ADBE60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请说明是否需要其它防护？</w:t>
            </w: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 xml:space="preserve"> 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83412">
              <w:rPr>
                <w:rFonts w:ascii="Times New Roman" w:eastAsia="宋体" w:hAnsi="Times New Roman" w:cs="Times New Roman" w:hint="eastAsia"/>
                <w:sz w:val="20"/>
                <w:szCs w:val="20"/>
                <w:u w:val="single"/>
              </w:rPr>
              <w:t xml:space="preserve">         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  <w:t>（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若需要请列出，如特殊辐射，高危化学品，特殊危害病菌等</w:t>
            </w:r>
            <w:r w:rsidR="00D83412" w:rsidRPr="00D8341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682702" w:rsidRPr="00D650B3" w14:paraId="1E506AA0" w14:textId="77777777" w:rsidTr="00B24902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075" w:type="dxa"/>
            <w:gridSpan w:val="10"/>
            <w:shd w:val="clear" w:color="auto" w:fill="auto"/>
            <w:vAlign w:val="center"/>
          </w:tcPr>
          <w:p w14:paraId="5E23CBDB" w14:textId="328C9323" w:rsidR="00682702" w:rsidRPr="00F810A0" w:rsidRDefault="00D3139E" w:rsidP="00682702">
            <w:pPr>
              <w:tabs>
                <w:tab w:val="left" w:pos="3178"/>
              </w:tabs>
              <w:rPr>
                <w:rFonts w:ascii="黑体" w:eastAsia="黑体" w:hAnsi="黑体" w:cs="Times New Roman" w:hint="eastAsia"/>
                <w:sz w:val="20"/>
                <w:szCs w:val="20"/>
              </w:rPr>
            </w:pPr>
            <w:r w:rsidRPr="00F810A0">
              <w:rPr>
                <w:rFonts w:ascii="黑体" w:eastAsia="黑体" w:hAnsi="黑体" w:cs="Times New Roman" w:hint="eastAsia"/>
                <w:b/>
                <w:sz w:val="20"/>
                <w:szCs w:val="20"/>
              </w:rPr>
              <w:t>四、</w:t>
            </w:r>
            <w:r w:rsidR="00682702" w:rsidRPr="00F810A0">
              <w:rPr>
                <w:rFonts w:ascii="黑体" w:eastAsia="黑体" w:hAnsi="黑体" w:cs="Times New Roman"/>
                <w:b/>
                <w:sz w:val="20"/>
                <w:szCs w:val="20"/>
              </w:rPr>
              <w:t xml:space="preserve">废弃物处置: </w:t>
            </w:r>
            <w:r w:rsidR="00682702" w:rsidRPr="00F810A0">
              <w:rPr>
                <w:rFonts w:ascii="黑体" w:eastAsia="黑体" w:hAnsi="黑体" w:cs="Times New Roman"/>
                <w:sz w:val="20"/>
                <w:szCs w:val="20"/>
              </w:rPr>
              <w:t xml:space="preserve"> </w:t>
            </w:r>
          </w:p>
        </w:tc>
      </w:tr>
      <w:tr w:rsidR="00682702" w:rsidRPr="00D650B3" w14:paraId="5E6CBC14" w14:textId="77777777" w:rsidTr="00B24902">
        <w:tblPrEx>
          <w:tblLook w:val="04A0" w:firstRow="1" w:lastRow="0" w:firstColumn="1" w:lastColumn="0" w:noHBand="0" w:noVBand="1"/>
        </w:tblPrEx>
        <w:tc>
          <w:tcPr>
            <w:tcW w:w="3024" w:type="dxa"/>
            <w:gridSpan w:val="3"/>
            <w:shd w:val="clear" w:color="auto" w:fill="auto"/>
            <w:vAlign w:val="center"/>
          </w:tcPr>
          <w:p w14:paraId="0E173C58" w14:textId="3F995830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含卤素试剂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310720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shd w:val="clear" w:color="auto" w:fill="auto"/>
            <w:vAlign w:val="center"/>
          </w:tcPr>
          <w:p w14:paraId="2C72A2A2" w14:textId="7E9EC8D5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废酸（除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HF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14600800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2"/>
            <w:shd w:val="clear" w:color="auto" w:fill="auto"/>
            <w:vAlign w:val="center"/>
          </w:tcPr>
          <w:p w14:paraId="44D5F033" w14:textId="7531B05E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强氧化剂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1695304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82702" w:rsidRPr="00D650B3" w14:paraId="78F0700A" w14:textId="77777777" w:rsidTr="00B24902">
        <w:tblPrEx>
          <w:tblLook w:val="04A0" w:firstRow="1" w:lastRow="0" w:firstColumn="1" w:lastColumn="0" w:noHBand="0" w:noVBand="1"/>
        </w:tblPrEx>
        <w:tc>
          <w:tcPr>
            <w:tcW w:w="3024" w:type="dxa"/>
            <w:gridSpan w:val="3"/>
            <w:shd w:val="clear" w:color="auto" w:fill="auto"/>
          </w:tcPr>
          <w:p w14:paraId="0C782628" w14:textId="1A866930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非卤素试剂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1089084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shd w:val="clear" w:color="auto" w:fill="auto"/>
          </w:tcPr>
          <w:p w14:paraId="785C8CAB" w14:textId="54A7074F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HF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13380029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2"/>
            <w:shd w:val="clear" w:color="auto" w:fill="auto"/>
          </w:tcPr>
          <w:p w14:paraId="118D688C" w14:textId="2D844EEC" w:rsidR="00682702" w:rsidRPr="00D650B3" w:rsidRDefault="00682702" w:rsidP="00682702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活泼金属及其有机物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609123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82702" w:rsidRPr="00D650B3" w14:paraId="51C7ADB2" w14:textId="77777777" w:rsidTr="00B24902">
        <w:tblPrEx>
          <w:tblLook w:val="04A0" w:firstRow="1" w:lastRow="0" w:firstColumn="1" w:lastColumn="0" w:noHBand="0" w:noVBand="1"/>
        </w:tblPrEx>
        <w:tc>
          <w:tcPr>
            <w:tcW w:w="3024" w:type="dxa"/>
            <w:gridSpan w:val="3"/>
            <w:shd w:val="clear" w:color="auto" w:fill="auto"/>
          </w:tcPr>
          <w:p w14:paraId="3B071DC7" w14:textId="41AEFCF9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已灭活的生化废弃物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20407392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gridSpan w:val="5"/>
            <w:shd w:val="clear" w:color="auto" w:fill="auto"/>
          </w:tcPr>
          <w:p w14:paraId="1B0E35BC" w14:textId="0F79E59D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尖锐器物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4488971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2"/>
            <w:shd w:val="clear" w:color="auto" w:fill="auto"/>
          </w:tcPr>
          <w:p w14:paraId="0B3029FE" w14:textId="055365B1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放射性废物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1293936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82702" w:rsidRPr="00D650B3" w14:paraId="66B4B9AC" w14:textId="77777777" w:rsidTr="00B24902">
        <w:tblPrEx>
          <w:tblLook w:val="04A0" w:firstRow="1" w:lastRow="0" w:firstColumn="1" w:lastColumn="0" w:noHBand="0" w:noVBand="1"/>
        </w:tblPrEx>
        <w:tc>
          <w:tcPr>
            <w:tcW w:w="9075" w:type="dxa"/>
            <w:gridSpan w:val="10"/>
            <w:shd w:val="clear" w:color="auto" w:fill="auto"/>
            <w:vAlign w:val="center"/>
          </w:tcPr>
          <w:p w14:paraId="745F56E2" w14:textId="6632AFDE" w:rsidR="00682702" w:rsidRPr="00D650B3" w:rsidRDefault="00682702" w:rsidP="00682702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其它废弃物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___________________________________________________________________ </w:t>
            </w:r>
          </w:p>
          <w:p w14:paraId="08951869" w14:textId="4191CBB7" w:rsidR="00682702" w:rsidRPr="00D650B3" w:rsidRDefault="00682702" w:rsidP="00682702">
            <w:pPr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</w:pPr>
            <w:r w:rsidRPr="00D650B3">
              <w:rPr>
                <w:rFonts w:ascii="Times New Roman" w:eastAsia="宋体" w:hAnsi="Times New Roman" w:cs="Times New Roman"/>
                <w:sz w:val="20"/>
                <w:szCs w:val="20"/>
              </w:rPr>
              <w:t>不能混合的废弃物</w:t>
            </w:r>
            <w:r w:rsidRPr="00D650B3"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                   </w:t>
            </w:r>
          </w:p>
          <w:p w14:paraId="5AD634CE" w14:textId="77777777" w:rsidR="00682702" w:rsidRPr="00D650B3" w:rsidRDefault="00682702" w:rsidP="00682702">
            <w:pPr>
              <w:tabs>
                <w:tab w:val="left" w:pos="3178"/>
              </w:tabs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（废弃物处理方法可查阅化学品的</w:t>
            </w: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MSDS</w:t>
            </w: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）</w:t>
            </w:r>
          </w:p>
        </w:tc>
      </w:tr>
      <w:tr w:rsidR="00682702" w:rsidRPr="00D650B3" w14:paraId="4E1766BD" w14:textId="77777777" w:rsidTr="00B24902">
        <w:tblPrEx>
          <w:tblLook w:val="04A0" w:firstRow="1" w:lastRow="0" w:firstColumn="1" w:lastColumn="0" w:noHBand="0" w:noVBand="1"/>
        </w:tblPrEx>
        <w:trPr>
          <w:trHeight w:val="1741"/>
        </w:trPr>
        <w:tc>
          <w:tcPr>
            <w:tcW w:w="9075" w:type="dxa"/>
            <w:gridSpan w:val="10"/>
            <w:shd w:val="clear" w:color="auto" w:fill="auto"/>
            <w:vAlign w:val="center"/>
          </w:tcPr>
          <w:p w14:paraId="3E43D879" w14:textId="77777777" w:rsidR="00682702" w:rsidRPr="00D650B3" w:rsidRDefault="00682702" w:rsidP="00682702">
            <w:pPr>
              <w:ind w:firstLineChars="200" w:firstLine="402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承诺：本评估表格按照课题工作如实填写，不存在瞒报、漏报或人为降低标准填报的情况，对填报内容负责。</w:t>
            </w:r>
          </w:p>
          <w:p w14:paraId="4BD45D64" w14:textId="77777777" w:rsidR="00682702" w:rsidRPr="00D650B3" w:rsidRDefault="00682702" w:rsidP="00682702">
            <w:pPr>
              <w:ind w:firstLineChars="2662" w:firstLine="5345"/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课题负责人（签名）</w:t>
            </w:r>
          </w:p>
          <w:p w14:paraId="2D0FB173" w14:textId="3783E695" w:rsidR="00682702" w:rsidRPr="00D650B3" w:rsidRDefault="00682702" w:rsidP="00F810A0">
            <w:pPr>
              <w:ind w:firstLineChars="2862" w:firstLine="5746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年</w:t>
            </w:r>
            <w:r w:rsidR="00F810A0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 xml:space="preserve">  </w:t>
            </w: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月</w:t>
            </w:r>
            <w:r w:rsidR="00F810A0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 xml:space="preserve">  </w:t>
            </w: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日</w:t>
            </w:r>
          </w:p>
        </w:tc>
      </w:tr>
      <w:tr w:rsidR="00682702" w:rsidRPr="00D650B3" w14:paraId="61C7522B" w14:textId="77777777" w:rsidTr="00B24902">
        <w:tblPrEx>
          <w:tblLook w:val="04A0" w:firstRow="1" w:lastRow="0" w:firstColumn="1" w:lastColumn="0" w:noHBand="0" w:noVBand="1"/>
        </w:tblPrEx>
        <w:trPr>
          <w:trHeight w:val="2321"/>
        </w:trPr>
        <w:tc>
          <w:tcPr>
            <w:tcW w:w="9075" w:type="dxa"/>
            <w:gridSpan w:val="10"/>
            <w:shd w:val="clear" w:color="auto" w:fill="auto"/>
            <w:vAlign w:val="center"/>
          </w:tcPr>
          <w:p w14:paraId="72CD31F4" w14:textId="77777777" w:rsidR="00682702" w:rsidRPr="00D650B3" w:rsidRDefault="00682702" w:rsidP="00682702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学院审批意见</w:t>
            </w:r>
          </w:p>
          <w:p w14:paraId="450260EA" w14:textId="77777777" w:rsidR="00682702" w:rsidRPr="00D650B3" w:rsidRDefault="00682702" w:rsidP="00682702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  <w:p w14:paraId="074CD3D8" w14:textId="77777777" w:rsidR="00682702" w:rsidRDefault="00682702" w:rsidP="00682702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  <w:p w14:paraId="2E4C1191" w14:textId="77777777" w:rsidR="00F810A0" w:rsidRPr="00D650B3" w:rsidRDefault="00F810A0" w:rsidP="00682702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  <w:p w14:paraId="2967A8FD" w14:textId="4E80D3FC" w:rsidR="00682702" w:rsidRPr="00D650B3" w:rsidRDefault="00682702" w:rsidP="00682702">
            <w:pPr>
              <w:ind w:firstLineChars="2662" w:firstLine="5345"/>
              <w:jc w:val="left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学院负责人</w:t>
            </w:r>
            <w:r w:rsidRPr="00D650B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（签名）</w:t>
            </w:r>
          </w:p>
          <w:p w14:paraId="08CAA923" w14:textId="7813014F" w:rsidR="00682702" w:rsidRPr="00D650B3" w:rsidRDefault="00682702" w:rsidP="00F810A0">
            <w:pPr>
              <w:ind w:firstLineChars="2862" w:firstLine="5746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650B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年</w:t>
            </w:r>
            <w:r w:rsidR="00F810A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D650B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月</w:t>
            </w:r>
            <w:r w:rsidR="00F810A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D650B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日</w:t>
            </w:r>
          </w:p>
        </w:tc>
      </w:tr>
    </w:tbl>
    <w:p w14:paraId="36A82D23" w14:textId="06DE04BE" w:rsidR="00366482" w:rsidRPr="00D650B3" w:rsidRDefault="00366482" w:rsidP="00D650B3">
      <w:pPr>
        <w:ind w:leftChars="-202" w:left="-424" w:firstLineChars="200" w:firstLine="40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D650B3">
        <w:rPr>
          <w:rFonts w:ascii="Times New Roman" w:eastAsia="宋体" w:hAnsi="Times New Roman" w:cs="Times New Roman"/>
          <w:sz w:val="20"/>
          <w:szCs w:val="20"/>
        </w:rPr>
        <w:t>注：</w:t>
      </w:r>
      <w:r w:rsidRPr="00D650B3">
        <w:rPr>
          <w:rFonts w:ascii="Times New Roman" w:eastAsia="宋体" w:hAnsi="Times New Roman" w:cs="Times New Roman"/>
          <w:sz w:val="20"/>
          <w:szCs w:val="20"/>
        </w:rPr>
        <w:t>1.</w:t>
      </w:r>
      <w:r w:rsidRPr="00D650B3">
        <w:rPr>
          <w:rFonts w:ascii="Times New Roman" w:eastAsia="宋体" w:hAnsi="Times New Roman" w:cs="Times New Roman"/>
          <w:sz w:val="20"/>
          <w:szCs w:val="20"/>
        </w:rPr>
        <w:t>表格可根据需要增加行数；</w:t>
      </w:r>
      <w:r w:rsidRPr="00D650B3">
        <w:rPr>
          <w:rFonts w:ascii="Times New Roman" w:eastAsia="宋体" w:hAnsi="Times New Roman" w:cs="Times New Roman"/>
          <w:sz w:val="20"/>
          <w:szCs w:val="20"/>
        </w:rPr>
        <w:t>2.</w:t>
      </w:r>
      <w:r w:rsidRPr="00D650B3">
        <w:rPr>
          <w:rFonts w:ascii="Times New Roman" w:eastAsia="宋体" w:hAnsi="Times New Roman" w:cs="Times New Roman"/>
          <w:sz w:val="20"/>
          <w:szCs w:val="20"/>
        </w:rPr>
        <w:t>此安全分析报告只针对上述实验过程，如有任何实验（配方</w:t>
      </w:r>
      <w:r w:rsidRPr="00D650B3">
        <w:rPr>
          <w:rFonts w:ascii="Times New Roman" w:eastAsia="宋体" w:hAnsi="Times New Roman" w:cs="Times New Roman"/>
          <w:sz w:val="20"/>
          <w:szCs w:val="20"/>
        </w:rPr>
        <w:t>&amp;</w:t>
      </w:r>
      <w:r w:rsidRPr="00D650B3">
        <w:rPr>
          <w:rFonts w:ascii="Times New Roman" w:eastAsia="宋体" w:hAnsi="Times New Roman" w:cs="Times New Roman"/>
          <w:sz w:val="20"/>
          <w:szCs w:val="20"/>
        </w:rPr>
        <w:t>工艺）变更、放大实验须再次进行实验过程风险评估；</w:t>
      </w:r>
      <w:r w:rsidRPr="00D650B3">
        <w:rPr>
          <w:rFonts w:ascii="Times New Roman" w:eastAsia="宋体" w:hAnsi="Times New Roman" w:cs="Times New Roman"/>
          <w:sz w:val="20"/>
          <w:szCs w:val="20"/>
        </w:rPr>
        <w:t>3.</w:t>
      </w:r>
      <w:r w:rsidRPr="00D650B3">
        <w:rPr>
          <w:rFonts w:ascii="Times New Roman" w:eastAsia="宋体" w:hAnsi="Times New Roman" w:cs="Times New Roman"/>
          <w:sz w:val="20"/>
          <w:szCs w:val="20"/>
        </w:rPr>
        <w:t>实验地点可为多间实验室；</w:t>
      </w:r>
      <w:r w:rsidRPr="00D650B3">
        <w:rPr>
          <w:rFonts w:ascii="Times New Roman" w:eastAsia="宋体" w:hAnsi="Times New Roman" w:cs="Times New Roman"/>
          <w:sz w:val="20"/>
          <w:szCs w:val="20"/>
        </w:rPr>
        <w:t>4.</w:t>
      </w:r>
      <w:r w:rsidRPr="00D650B3">
        <w:rPr>
          <w:rFonts w:ascii="Times New Roman" w:eastAsia="宋体" w:hAnsi="Times New Roman" w:cs="Times New Roman"/>
          <w:sz w:val="20"/>
          <w:szCs w:val="20"/>
        </w:rPr>
        <w:t>本表</w:t>
      </w:r>
      <w:r w:rsidRPr="00D650B3">
        <w:rPr>
          <w:rFonts w:ascii="Times New Roman" w:eastAsia="宋体" w:hAnsi="Times New Roman" w:cs="Times New Roman"/>
          <w:sz w:val="20"/>
          <w:szCs w:val="20"/>
        </w:rPr>
        <w:t>1</w:t>
      </w:r>
      <w:r w:rsidRPr="00D650B3">
        <w:rPr>
          <w:rFonts w:ascii="Times New Roman" w:eastAsia="宋体" w:hAnsi="Times New Roman" w:cs="Times New Roman"/>
          <w:sz w:val="20"/>
          <w:szCs w:val="20"/>
        </w:rPr>
        <w:t>式</w:t>
      </w:r>
      <w:r w:rsidR="004C6B20" w:rsidRPr="00D650B3">
        <w:rPr>
          <w:rFonts w:ascii="Times New Roman" w:eastAsia="宋体" w:hAnsi="Times New Roman" w:cs="Times New Roman"/>
          <w:sz w:val="20"/>
          <w:szCs w:val="20"/>
        </w:rPr>
        <w:t>2</w:t>
      </w:r>
      <w:r w:rsidRPr="00D650B3">
        <w:rPr>
          <w:rFonts w:ascii="Times New Roman" w:eastAsia="宋体" w:hAnsi="Times New Roman" w:cs="Times New Roman"/>
          <w:sz w:val="20"/>
          <w:szCs w:val="20"/>
        </w:rPr>
        <w:t>份。</w:t>
      </w:r>
    </w:p>
    <w:p w14:paraId="04DE0C81" w14:textId="77777777" w:rsidR="003B3B89" w:rsidRPr="00D650B3" w:rsidRDefault="003B3B89" w:rsidP="00D650B3">
      <w:pPr>
        <w:jc w:val="left"/>
        <w:rPr>
          <w:rFonts w:ascii="Times New Roman" w:eastAsia="宋体" w:hAnsi="Times New Roman" w:cs="Times New Roman"/>
          <w:sz w:val="24"/>
        </w:rPr>
      </w:pPr>
      <w:r w:rsidRPr="00D650B3">
        <w:rPr>
          <w:rFonts w:ascii="Times New Roman" w:eastAsia="宋体" w:hAnsi="Times New Roman" w:cs="Times New Roman"/>
          <w:sz w:val="24"/>
        </w:rPr>
        <w:br w:type="page"/>
      </w:r>
    </w:p>
    <w:p w14:paraId="185C18E9" w14:textId="717A6647" w:rsidR="0029641E" w:rsidRPr="003D063C" w:rsidRDefault="0029641E" w:rsidP="00D650B3">
      <w:pPr>
        <w:tabs>
          <w:tab w:val="left" w:pos="0"/>
        </w:tabs>
        <w:jc w:val="center"/>
        <w:outlineLvl w:val="0"/>
        <w:rPr>
          <w:rFonts w:ascii="黑体" w:eastAsia="黑体" w:hAnsi="黑体" w:cs="Times New Roman" w:hint="eastAsia"/>
          <w:b/>
          <w:sz w:val="40"/>
          <w:szCs w:val="40"/>
        </w:rPr>
      </w:pPr>
      <w:r w:rsidRPr="003D063C">
        <w:rPr>
          <w:rFonts w:ascii="黑体" w:eastAsia="黑体" w:hAnsi="黑体" w:cs="Times New Roman"/>
          <w:b/>
          <w:sz w:val="40"/>
          <w:szCs w:val="40"/>
        </w:rPr>
        <w:lastRenderedPageBreak/>
        <w:t>贵州大学药学院实验</w:t>
      </w:r>
      <w:r w:rsidR="00A6343B" w:rsidRPr="003D063C">
        <w:rPr>
          <w:rFonts w:ascii="黑体" w:eastAsia="黑体" w:hAnsi="黑体" w:cs="Times New Roman"/>
          <w:b/>
          <w:sz w:val="40"/>
          <w:szCs w:val="40"/>
        </w:rPr>
        <w:t>室</w:t>
      </w:r>
      <w:r w:rsidRPr="003D063C">
        <w:rPr>
          <w:rFonts w:ascii="黑体" w:eastAsia="黑体" w:hAnsi="黑体" w:cs="Times New Roman"/>
          <w:b/>
          <w:sz w:val="40"/>
          <w:szCs w:val="40"/>
        </w:rPr>
        <w:t>安全风险评估表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367"/>
        <w:gridCol w:w="2000"/>
        <w:gridCol w:w="170"/>
        <w:gridCol w:w="1626"/>
        <w:gridCol w:w="3196"/>
      </w:tblGrid>
      <w:tr w:rsidR="008A04E6" w:rsidRPr="00D650B3" w14:paraId="55F88C98" w14:textId="77777777" w:rsidTr="00B25CCE">
        <w:trPr>
          <w:trHeight w:val="510"/>
          <w:jc w:val="center"/>
        </w:trPr>
        <w:tc>
          <w:tcPr>
            <w:tcW w:w="9140" w:type="dxa"/>
            <w:gridSpan w:val="6"/>
            <w:noWrap/>
            <w:vAlign w:val="center"/>
          </w:tcPr>
          <w:p w14:paraId="3F20520D" w14:textId="77777777" w:rsidR="008A04E6" w:rsidRPr="00D3139E" w:rsidRDefault="008A04E6" w:rsidP="00E910CC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3139E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8"/>
                <w:szCs w:val="28"/>
              </w:rPr>
              <w:t>一、实验室基本信息</w:t>
            </w:r>
          </w:p>
        </w:tc>
      </w:tr>
      <w:tr w:rsidR="008A04E6" w:rsidRPr="00D650B3" w14:paraId="5BB30171" w14:textId="77777777" w:rsidTr="00B25CCE">
        <w:trPr>
          <w:trHeight w:val="510"/>
          <w:jc w:val="center"/>
        </w:trPr>
        <w:tc>
          <w:tcPr>
            <w:tcW w:w="2148" w:type="dxa"/>
            <w:gridSpan w:val="2"/>
            <w:noWrap/>
            <w:vAlign w:val="center"/>
          </w:tcPr>
          <w:p w14:paraId="3B36952F" w14:textId="11EFABF7" w:rsidR="008A04E6" w:rsidRPr="00D650B3" w:rsidRDefault="004A73BE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6992" w:type="dxa"/>
            <w:gridSpan w:val="4"/>
            <w:noWrap/>
            <w:vAlign w:val="center"/>
          </w:tcPr>
          <w:p w14:paraId="3806107B" w14:textId="54DCA245" w:rsidR="008A04E6" w:rsidRPr="00E910CC" w:rsidRDefault="008A04E6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A04E6" w:rsidRPr="00D650B3" w14:paraId="1276E7D8" w14:textId="77777777" w:rsidTr="00B25CCE">
        <w:trPr>
          <w:trHeight w:val="510"/>
          <w:jc w:val="center"/>
        </w:trPr>
        <w:tc>
          <w:tcPr>
            <w:tcW w:w="2148" w:type="dxa"/>
            <w:gridSpan w:val="2"/>
            <w:noWrap/>
            <w:vAlign w:val="center"/>
          </w:tcPr>
          <w:p w14:paraId="7D4B462E" w14:textId="77777777" w:rsidR="008A04E6" w:rsidRPr="00D650B3" w:rsidRDefault="008A04E6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实验室地理位置</w:t>
            </w:r>
          </w:p>
        </w:tc>
        <w:tc>
          <w:tcPr>
            <w:tcW w:w="6992" w:type="dxa"/>
            <w:gridSpan w:val="4"/>
            <w:noWrap/>
            <w:vAlign w:val="center"/>
          </w:tcPr>
          <w:p w14:paraId="4BD055C3" w14:textId="29DA6C53" w:rsidR="008A04E6" w:rsidRPr="00D650B3" w:rsidRDefault="00B25CCE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45EB0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 w:rsidR="00E910CC" w:rsidRPr="00845EB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  <w:t>西</w:t>
            </w:r>
            <w:r w:rsidRPr="00845EB0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 w:rsidR="008A04E6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校区</w:t>
            </w:r>
            <w:r w:rsidR="008A04E6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8A04E6" w:rsidRPr="00845EB0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="00E910CC" w:rsidRPr="00845EB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  <w:t>崇义楼</w:t>
            </w:r>
            <w:r w:rsidR="008A04E6" w:rsidRPr="00845EB0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 w:rsidR="008A04E6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楼</w:t>
            </w:r>
            <w:r w:rsidR="008A04E6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8A04E6" w:rsidRPr="00845EB0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="00845EB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8A04E6" w:rsidRPr="00845EB0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="008A04E6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8A04E6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8A04E6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8A04E6" w:rsidRPr="00D650B3" w14:paraId="710343C7" w14:textId="77777777" w:rsidTr="00B25CCE">
        <w:trPr>
          <w:trHeight w:val="510"/>
          <w:jc w:val="center"/>
        </w:trPr>
        <w:tc>
          <w:tcPr>
            <w:tcW w:w="2148" w:type="dxa"/>
            <w:gridSpan w:val="2"/>
            <w:noWrap/>
            <w:vAlign w:val="center"/>
          </w:tcPr>
          <w:p w14:paraId="14FA3553" w14:textId="77777777" w:rsidR="008A04E6" w:rsidRPr="00D650B3" w:rsidRDefault="008A04E6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实验室负责人</w:t>
            </w:r>
          </w:p>
        </w:tc>
        <w:tc>
          <w:tcPr>
            <w:tcW w:w="2170" w:type="dxa"/>
            <w:gridSpan w:val="2"/>
            <w:noWrap/>
            <w:vAlign w:val="center"/>
          </w:tcPr>
          <w:p w14:paraId="5DDC73C3" w14:textId="573567BC" w:rsidR="008A04E6" w:rsidRPr="00D650B3" w:rsidRDefault="008A04E6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</w:tcPr>
          <w:p w14:paraId="6D51EC09" w14:textId="77777777" w:rsidR="008A04E6" w:rsidRPr="00D650B3" w:rsidRDefault="008A04E6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96" w:type="dxa"/>
            <w:noWrap/>
            <w:vAlign w:val="center"/>
          </w:tcPr>
          <w:p w14:paraId="7AD8FA32" w14:textId="3B7A7DD3" w:rsidR="008A04E6" w:rsidRPr="00D650B3" w:rsidRDefault="008A04E6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2653C" w:rsidRPr="00D650B3" w14:paraId="298F78F3" w14:textId="77777777" w:rsidTr="00B25CCE">
        <w:trPr>
          <w:trHeight w:val="510"/>
          <w:jc w:val="center"/>
        </w:trPr>
        <w:tc>
          <w:tcPr>
            <w:tcW w:w="2148" w:type="dxa"/>
            <w:gridSpan w:val="2"/>
            <w:noWrap/>
            <w:vAlign w:val="center"/>
          </w:tcPr>
          <w:p w14:paraId="0495AA0D" w14:textId="757BC0AC" w:rsidR="0002653C" w:rsidRPr="00D650B3" w:rsidRDefault="00D25CED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6992" w:type="dxa"/>
            <w:gridSpan w:val="4"/>
            <w:noWrap/>
            <w:vAlign w:val="center"/>
          </w:tcPr>
          <w:p w14:paraId="44DE91E3" w14:textId="2EE2A38C" w:rsidR="0002653C" w:rsidRPr="00D650B3" w:rsidRDefault="0002653C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5CED" w:rsidRPr="00D650B3" w14:paraId="48E23CDA" w14:textId="77777777" w:rsidTr="00B25CCE">
        <w:trPr>
          <w:trHeight w:val="510"/>
          <w:jc w:val="center"/>
        </w:trPr>
        <w:tc>
          <w:tcPr>
            <w:tcW w:w="2148" w:type="dxa"/>
            <w:gridSpan w:val="2"/>
            <w:noWrap/>
            <w:vAlign w:val="center"/>
          </w:tcPr>
          <w:p w14:paraId="0BCD7E22" w14:textId="0E426285" w:rsidR="00D25CED" w:rsidRPr="00D650B3" w:rsidRDefault="00D25CED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实验室类型</w:t>
            </w:r>
          </w:p>
        </w:tc>
        <w:tc>
          <w:tcPr>
            <w:tcW w:w="6992" w:type="dxa"/>
            <w:gridSpan w:val="4"/>
            <w:noWrap/>
            <w:vAlign w:val="center"/>
          </w:tcPr>
          <w:p w14:paraId="4BE91BF4" w14:textId="5E06CA9D" w:rsidR="00D25CED" w:rsidRPr="00D650B3" w:rsidRDefault="00000000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1534185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6266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25CED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  <w:r w:rsidR="00D25CED" w:rsidRPr="00D650B3"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447631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7AC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25CED" w:rsidRPr="00D650B3"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生物类</w:t>
            </w:r>
            <w:r w:rsidR="00D25CED" w:rsidRPr="00D650B3"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1214781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5CED"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25CED" w:rsidRPr="00D650B3"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机电类</w:t>
            </w:r>
            <w:r w:rsidR="00D25CED" w:rsidRPr="00D650B3"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916630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25CED" w:rsidRPr="00D650B3">
                  <w:rPr>
                    <w:rFonts w:ascii="Segoe UI Symbol" w:eastAsia="宋体" w:hAnsi="Segoe UI Symbol" w:cs="Segoe UI Symbol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25CED" w:rsidRPr="00D650B3">
              <w:rPr>
                <w:rFonts w:ascii="Times New Roman" w:eastAsia="宋体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其他</w:t>
            </w:r>
          </w:p>
        </w:tc>
      </w:tr>
      <w:tr w:rsidR="00D25CED" w:rsidRPr="00D650B3" w14:paraId="386E32E9" w14:textId="77777777" w:rsidTr="00B25CCE">
        <w:trPr>
          <w:trHeight w:val="510"/>
          <w:jc w:val="center"/>
        </w:trPr>
        <w:tc>
          <w:tcPr>
            <w:tcW w:w="2148" w:type="dxa"/>
            <w:gridSpan w:val="2"/>
            <w:noWrap/>
            <w:vAlign w:val="center"/>
          </w:tcPr>
          <w:p w14:paraId="7F9542A9" w14:textId="2404701F" w:rsidR="00D25CED" w:rsidRPr="00D650B3" w:rsidRDefault="00D25CED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实验室风险等级</w:t>
            </w:r>
          </w:p>
        </w:tc>
        <w:tc>
          <w:tcPr>
            <w:tcW w:w="6992" w:type="dxa"/>
            <w:gridSpan w:val="4"/>
            <w:noWrap/>
            <w:vAlign w:val="center"/>
          </w:tcPr>
          <w:p w14:paraId="4DEDD76C" w14:textId="6CED5C95" w:rsidR="00D25CED" w:rsidRPr="00D650B3" w:rsidRDefault="00000000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320856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3D3C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Ⅰ</w:t>
            </w:r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3752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447081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7AC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Ⅱ</w:t>
            </w:r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3752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-602260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6266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Ⅲ</w:t>
            </w:r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3752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0"/>
                  <w:szCs w:val="20"/>
                </w:rPr>
                <w:id w:val="284246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6266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Ⅳ</w:t>
            </w:r>
            <w:r w:rsidR="00662668"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6D243A" w:rsidRPr="00D650B3" w14:paraId="1716B5E4" w14:textId="77777777" w:rsidTr="00B25CCE">
        <w:trPr>
          <w:trHeight w:val="510"/>
          <w:jc w:val="center"/>
        </w:trPr>
        <w:tc>
          <w:tcPr>
            <w:tcW w:w="9140" w:type="dxa"/>
            <w:gridSpan w:val="6"/>
            <w:noWrap/>
            <w:vAlign w:val="center"/>
          </w:tcPr>
          <w:p w14:paraId="67D2A527" w14:textId="069205F9" w:rsidR="006D243A" w:rsidRPr="00D650B3" w:rsidRDefault="003A16A1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="006D243A" w:rsidRPr="00A26523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8"/>
                <w:szCs w:val="28"/>
              </w:rPr>
              <w:t>、主要危险源及风险防控措施</w:t>
            </w:r>
          </w:p>
        </w:tc>
      </w:tr>
      <w:tr w:rsidR="006D243A" w:rsidRPr="00D650B3" w14:paraId="71F80D9A" w14:textId="77777777" w:rsidTr="00B25CCE">
        <w:trPr>
          <w:trHeight w:val="510"/>
          <w:jc w:val="center"/>
        </w:trPr>
        <w:tc>
          <w:tcPr>
            <w:tcW w:w="781" w:type="dxa"/>
            <w:noWrap/>
            <w:vAlign w:val="center"/>
          </w:tcPr>
          <w:p w14:paraId="2ABCEDBD" w14:textId="77777777" w:rsidR="006D243A" w:rsidRPr="00D650B3" w:rsidRDefault="006D243A" w:rsidP="00E910C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7" w:type="dxa"/>
            <w:gridSpan w:val="2"/>
            <w:vAlign w:val="center"/>
          </w:tcPr>
          <w:p w14:paraId="2CF93252" w14:textId="77777777" w:rsidR="006D243A" w:rsidRPr="00D650B3" w:rsidRDefault="006D243A" w:rsidP="00E910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主要危险源</w:t>
            </w:r>
          </w:p>
          <w:p w14:paraId="6F0C3247" w14:textId="54ED3DD1" w:rsidR="006D243A" w:rsidRPr="00D650B3" w:rsidRDefault="006D243A" w:rsidP="00E910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（危化品、气瓶</w:t>
            </w:r>
            <w:r w:rsidR="00B8262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压力容器、特种设备</w:t>
            </w:r>
            <w:r w:rsidR="00B8262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大功率设备等）</w:t>
            </w:r>
          </w:p>
        </w:tc>
        <w:tc>
          <w:tcPr>
            <w:tcW w:w="4992" w:type="dxa"/>
            <w:gridSpan w:val="3"/>
            <w:noWrap/>
            <w:vAlign w:val="center"/>
          </w:tcPr>
          <w:p w14:paraId="41F1BA5D" w14:textId="77777777" w:rsidR="006D243A" w:rsidRPr="00D650B3" w:rsidRDefault="006D243A" w:rsidP="00E910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拟采取的防控措施</w:t>
            </w:r>
          </w:p>
          <w:p w14:paraId="71876344" w14:textId="77777777" w:rsidR="006D243A" w:rsidRPr="00D650B3" w:rsidRDefault="006D243A" w:rsidP="00E910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（从硬件设施、管理制度、操作规程、管理台账、防护措施、应急预案等方面阐述）</w:t>
            </w:r>
          </w:p>
        </w:tc>
      </w:tr>
      <w:tr w:rsidR="006D243A" w:rsidRPr="00D650B3" w14:paraId="0CBA5A7B" w14:textId="77777777" w:rsidTr="00C4689D">
        <w:trPr>
          <w:trHeight w:val="510"/>
          <w:jc w:val="center"/>
        </w:trPr>
        <w:tc>
          <w:tcPr>
            <w:tcW w:w="781" w:type="dxa"/>
            <w:noWrap/>
            <w:vAlign w:val="center"/>
          </w:tcPr>
          <w:p w14:paraId="542ECE58" w14:textId="77777777" w:rsidR="006D243A" w:rsidRPr="00D650B3" w:rsidRDefault="006D243A" w:rsidP="00E910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67" w:type="dxa"/>
            <w:gridSpan w:val="2"/>
            <w:noWrap/>
            <w:vAlign w:val="center"/>
          </w:tcPr>
          <w:p w14:paraId="22AEFA7C" w14:textId="57066351" w:rsidR="006D243A" w:rsidRPr="00C4689D" w:rsidRDefault="00C4689D" w:rsidP="00C4689D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4689D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易燃危化品：</w:t>
            </w:r>
            <w:r w:rsidRPr="00C4689D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乙醚</w:t>
            </w:r>
            <w:r w:rsidRPr="00C4689D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、</w:t>
            </w:r>
            <w:r w:rsidRPr="00C4689D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一甲胺</w:t>
            </w:r>
            <w:r w:rsidRPr="00C4689D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、</w:t>
            </w:r>
            <w:r w:rsidRPr="00C4689D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六氢吡啶</w:t>
            </w:r>
          </w:p>
        </w:tc>
        <w:tc>
          <w:tcPr>
            <w:tcW w:w="4992" w:type="dxa"/>
            <w:gridSpan w:val="3"/>
            <w:noWrap/>
            <w:vAlign w:val="center"/>
          </w:tcPr>
          <w:p w14:paraId="2DCC2BD5" w14:textId="3C051B92" w:rsidR="006D243A" w:rsidRPr="00C4689D" w:rsidRDefault="00B62AAA" w:rsidP="00C4689D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4689D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不超量</w:t>
            </w:r>
            <w:r w:rsidR="00B72BC3" w:rsidRPr="00C4689D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存放</w:t>
            </w:r>
            <w:r w:rsidR="00E7411B" w:rsidRPr="00C4689D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，</w:t>
            </w:r>
            <w:r w:rsidR="00C4689D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制定实验室实验室应急预案，</w:t>
            </w:r>
            <w:r w:rsidR="00E7411B" w:rsidRPr="00C4689D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并开展消防演练</w:t>
            </w:r>
            <w:r w:rsidR="00C4689D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。</w:t>
            </w:r>
          </w:p>
        </w:tc>
      </w:tr>
      <w:tr w:rsidR="00C4689D" w:rsidRPr="00D650B3" w14:paraId="08254A73" w14:textId="77777777" w:rsidTr="00C4689D">
        <w:trPr>
          <w:trHeight w:val="510"/>
          <w:jc w:val="center"/>
        </w:trPr>
        <w:tc>
          <w:tcPr>
            <w:tcW w:w="781" w:type="dxa"/>
            <w:noWrap/>
            <w:vAlign w:val="center"/>
          </w:tcPr>
          <w:p w14:paraId="642DDAD3" w14:textId="77777777" w:rsidR="00C4689D" w:rsidRPr="00D650B3" w:rsidRDefault="00C4689D" w:rsidP="00C468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67" w:type="dxa"/>
            <w:gridSpan w:val="2"/>
            <w:noWrap/>
            <w:vAlign w:val="center"/>
          </w:tcPr>
          <w:p w14:paraId="4E30CF0E" w14:textId="73BF7B1C" w:rsidR="00C4689D" w:rsidRPr="00C4689D" w:rsidRDefault="00C4689D" w:rsidP="00C4689D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89D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特种设备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：</w:t>
            </w:r>
            <w:r w:rsidRPr="00C4689D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灭菌锅</w:t>
            </w:r>
          </w:p>
        </w:tc>
        <w:tc>
          <w:tcPr>
            <w:tcW w:w="4992" w:type="dxa"/>
            <w:gridSpan w:val="3"/>
            <w:noWrap/>
            <w:vAlign w:val="center"/>
          </w:tcPr>
          <w:p w14:paraId="41843656" w14:textId="13E2DD1B" w:rsidR="00C4689D" w:rsidRPr="00C4689D" w:rsidRDefault="00C4689D" w:rsidP="00C4689D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4689D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持证操作，定期进行压力容器年检</w:t>
            </w:r>
          </w:p>
        </w:tc>
      </w:tr>
      <w:tr w:rsidR="006D243A" w:rsidRPr="00D650B3" w14:paraId="741E59EC" w14:textId="77777777" w:rsidTr="00C4689D">
        <w:trPr>
          <w:trHeight w:val="510"/>
          <w:jc w:val="center"/>
        </w:trPr>
        <w:tc>
          <w:tcPr>
            <w:tcW w:w="781" w:type="dxa"/>
            <w:noWrap/>
            <w:vAlign w:val="center"/>
          </w:tcPr>
          <w:p w14:paraId="19A5E304" w14:textId="77777777" w:rsidR="006D243A" w:rsidRPr="00D650B3" w:rsidRDefault="006D243A" w:rsidP="00E910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67" w:type="dxa"/>
            <w:gridSpan w:val="2"/>
            <w:noWrap/>
            <w:vAlign w:val="center"/>
          </w:tcPr>
          <w:p w14:paraId="0C02BDA3" w14:textId="77777777" w:rsidR="006D243A" w:rsidRPr="00C4689D" w:rsidRDefault="006D243A" w:rsidP="00C4689D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3"/>
            <w:noWrap/>
            <w:vAlign w:val="center"/>
          </w:tcPr>
          <w:p w14:paraId="6031DDFF" w14:textId="77777777" w:rsidR="006D243A" w:rsidRPr="00C4689D" w:rsidRDefault="006D243A" w:rsidP="00C4689D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D243A" w:rsidRPr="00D650B3" w14:paraId="27207D84" w14:textId="77777777" w:rsidTr="00C4689D">
        <w:trPr>
          <w:trHeight w:val="510"/>
          <w:jc w:val="center"/>
        </w:trPr>
        <w:tc>
          <w:tcPr>
            <w:tcW w:w="781" w:type="dxa"/>
            <w:noWrap/>
            <w:vAlign w:val="center"/>
          </w:tcPr>
          <w:p w14:paraId="4B6CAE37" w14:textId="77777777" w:rsidR="006D243A" w:rsidRPr="00D650B3" w:rsidRDefault="006D243A" w:rsidP="00E910C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67" w:type="dxa"/>
            <w:gridSpan w:val="2"/>
            <w:noWrap/>
            <w:vAlign w:val="center"/>
          </w:tcPr>
          <w:p w14:paraId="23645B02" w14:textId="77777777" w:rsidR="006D243A" w:rsidRPr="00C4689D" w:rsidRDefault="006D243A" w:rsidP="00C4689D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3"/>
            <w:noWrap/>
            <w:vAlign w:val="center"/>
          </w:tcPr>
          <w:p w14:paraId="5C042C33" w14:textId="77777777" w:rsidR="006D243A" w:rsidRPr="00C4689D" w:rsidRDefault="006D243A" w:rsidP="00C4689D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62AAA" w:rsidRPr="00D650B3" w14:paraId="04375CF1" w14:textId="77777777" w:rsidTr="00C4689D">
        <w:trPr>
          <w:trHeight w:val="510"/>
          <w:jc w:val="center"/>
        </w:trPr>
        <w:tc>
          <w:tcPr>
            <w:tcW w:w="781" w:type="dxa"/>
            <w:noWrap/>
            <w:vAlign w:val="center"/>
          </w:tcPr>
          <w:p w14:paraId="247BF464" w14:textId="77777777" w:rsidR="00B62AAA" w:rsidRPr="00D650B3" w:rsidRDefault="00B62AAA" w:rsidP="00B62AA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67" w:type="dxa"/>
            <w:gridSpan w:val="2"/>
            <w:noWrap/>
            <w:vAlign w:val="center"/>
          </w:tcPr>
          <w:p w14:paraId="425B6616" w14:textId="0C0AE689" w:rsidR="00B62AAA" w:rsidRPr="00C4689D" w:rsidRDefault="00B62AAA" w:rsidP="00C4689D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3"/>
            <w:noWrap/>
            <w:vAlign w:val="center"/>
          </w:tcPr>
          <w:p w14:paraId="476837F4" w14:textId="5174E1E5" w:rsidR="00B62AAA" w:rsidRPr="00C4689D" w:rsidRDefault="00B62AAA" w:rsidP="00C4689D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62AAA" w:rsidRPr="00D650B3" w14:paraId="5CA2BD0D" w14:textId="77777777" w:rsidTr="00B25CCE">
        <w:trPr>
          <w:trHeight w:val="510"/>
          <w:jc w:val="center"/>
        </w:trPr>
        <w:tc>
          <w:tcPr>
            <w:tcW w:w="781" w:type="dxa"/>
            <w:noWrap/>
            <w:vAlign w:val="center"/>
          </w:tcPr>
          <w:p w14:paraId="5AF54019" w14:textId="77777777" w:rsidR="00B62AAA" w:rsidRPr="00D650B3" w:rsidRDefault="00B62AAA" w:rsidP="00B62AA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67" w:type="dxa"/>
            <w:gridSpan w:val="2"/>
            <w:noWrap/>
            <w:vAlign w:val="center"/>
          </w:tcPr>
          <w:p w14:paraId="0DA8E1EA" w14:textId="77777777" w:rsidR="00B62AAA" w:rsidRPr="00D650B3" w:rsidRDefault="00B62AAA" w:rsidP="00B62AAA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3"/>
            <w:noWrap/>
            <w:vAlign w:val="center"/>
          </w:tcPr>
          <w:p w14:paraId="22EF97E4" w14:textId="77777777" w:rsidR="00B62AAA" w:rsidRPr="00D650B3" w:rsidRDefault="00B62AAA" w:rsidP="00B62AAA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（可自行加行）</w:t>
            </w:r>
          </w:p>
        </w:tc>
      </w:tr>
      <w:tr w:rsidR="00B62AAA" w:rsidRPr="00D650B3" w14:paraId="00429506" w14:textId="77777777" w:rsidTr="00546326">
        <w:trPr>
          <w:trHeight w:val="510"/>
          <w:jc w:val="center"/>
        </w:trPr>
        <w:tc>
          <w:tcPr>
            <w:tcW w:w="9140" w:type="dxa"/>
            <w:gridSpan w:val="6"/>
            <w:noWrap/>
            <w:vAlign w:val="center"/>
          </w:tcPr>
          <w:p w14:paraId="60538C84" w14:textId="0F6658CA" w:rsidR="00B62AAA" w:rsidRPr="00A922EB" w:rsidRDefault="00B62AAA" w:rsidP="00B62AAA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三、</w:t>
            </w:r>
            <w:r w:rsidRPr="001554C7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责任体系</w:t>
            </w:r>
          </w:p>
        </w:tc>
      </w:tr>
      <w:tr w:rsidR="00B62AAA" w:rsidRPr="00D650B3" w14:paraId="7A7A75C9" w14:textId="77777777" w:rsidTr="00546326">
        <w:trPr>
          <w:trHeight w:val="510"/>
          <w:jc w:val="center"/>
        </w:trPr>
        <w:tc>
          <w:tcPr>
            <w:tcW w:w="9140" w:type="dxa"/>
            <w:gridSpan w:val="6"/>
            <w:noWrap/>
            <w:vAlign w:val="center"/>
          </w:tcPr>
          <w:p w14:paraId="69E0F185" w14:textId="61070D0E" w:rsidR="00B62AAA" w:rsidRPr="007B2FC1" w:rsidRDefault="00000000" w:rsidP="007B2FC1">
            <w:pPr>
              <w:widowControl/>
              <w:adjustRightInd w:val="0"/>
              <w:snapToGrid w:val="0"/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2101055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2AAA" w:rsidRPr="00A922EB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62AAA" w:rsidRPr="00A922E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实验室负责人与学院签订</w:t>
            </w:r>
            <w:r w:rsidR="00B62AA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本年度</w:t>
            </w:r>
            <w:r w:rsidR="00B62AAA" w:rsidRPr="00A922E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实验室安全责任</w:t>
            </w:r>
            <w:r w:rsidR="00B62AA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7BA16A5D" w14:textId="5CF3C071" w:rsidR="00B62AAA" w:rsidRPr="007D7EBA" w:rsidRDefault="00000000" w:rsidP="00B62AAA">
            <w:pPr>
              <w:widowControl/>
              <w:adjustRightInd w:val="0"/>
              <w:snapToGrid w:val="0"/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1027687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B2FC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62AAA" w:rsidRPr="00A922E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实验室负责人与相关实验人员签订</w:t>
            </w:r>
            <w:r w:rsidR="007B5AD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本年度</w:t>
            </w:r>
            <w:r w:rsidR="00B62AAA" w:rsidRPr="00A922E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实验室安全责任书</w:t>
            </w:r>
            <w:r w:rsidR="005770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62AAA" w:rsidRPr="00D650B3" w14:paraId="613CB7FE" w14:textId="77777777" w:rsidTr="00546326">
        <w:trPr>
          <w:trHeight w:val="510"/>
          <w:jc w:val="center"/>
        </w:trPr>
        <w:tc>
          <w:tcPr>
            <w:tcW w:w="9140" w:type="dxa"/>
            <w:gridSpan w:val="6"/>
            <w:noWrap/>
            <w:vAlign w:val="center"/>
          </w:tcPr>
          <w:p w14:paraId="0805CAAB" w14:textId="0B01E98F" w:rsidR="00B62AAA" w:rsidRPr="00A922EB" w:rsidRDefault="00B62AAA" w:rsidP="00B62AAA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四、</w:t>
            </w:r>
            <w:r w:rsidRPr="00483A33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规章制度</w:t>
            </w: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制定及执行情况</w:t>
            </w:r>
          </w:p>
        </w:tc>
      </w:tr>
      <w:tr w:rsidR="00C4689D" w:rsidRPr="00D650B3" w14:paraId="5A31190F" w14:textId="77777777" w:rsidTr="00AD0A9B">
        <w:trPr>
          <w:trHeight w:val="1550"/>
          <w:jc w:val="center"/>
        </w:trPr>
        <w:tc>
          <w:tcPr>
            <w:tcW w:w="9140" w:type="dxa"/>
            <w:gridSpan w:val="6"/>
            <w:noWrap/>
            <w:vAlign w:val="center"/>
          </w:tcPr>
          <w:p w14:paraId="38D81EA5" w14:textId="77872F8E" w:rsidR="00C4689D" w:rsidRDefault="00000000" w:rsidP="005770D6">
            <w:pPr>
              <w:widowControl/>
              <w:adjustRightInd w:val="0"/>
              <w:snapToGrid w:val="0"/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832418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17678" w:rsidRPr="0091767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A4939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有</w:t>
            </w:r>
            <w:r w:rsidR="00F95F3F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实验室安全管理</w:t>
            </w:r>
            <w:r w:rsidR="005770D6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相关的</w:t>
            </w:r>
            <w:r w:rsidR="00F95F3F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制度</w:t>
            </w:r>
            <w:r w:rsidR="005770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6A34CD0E" w14:textId="16915D3C" w:rsidR="00917678" w:rsidRPr="00917678" w:rsidRDefault="00917678" w:rsidP="00917678">
            <w:pPr>
              <w:widowControl/>
              <w:adjustRightInd w:val="0"/>
              <w:snapToGrid w:val="0"/>
              <w:spacing w:line="400" w:lineRule="exact"/>
              <w:ind w:firstLineChars="424" w:firstLine="1018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制度名称：</w:t>
            </w:r>
            <w:r w:rsidR="00CF2A7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《》</w:t>
            </w:r>
          </w:p>
          <w:p w14:paraId="7B442750" w14:textId="1E1CCE92" w:rsidR="00917678" w:rsidRPr="00917678" w:rsidRDefault="00917678" w:rsidP="00917678">
            <w:pPr>
              <w:widowControl/>
              <w:adjustRightInd w:val="0"/>
              <w:snapToGrid w:val="0"/>
              <w:spacing w:line="400" w:lineRule="exact"/>
              <w:ind w:firstLineChars="424" w:firstLine="1018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制定时间：</w:t>
            </w:r>
          </w:p>
          <w:p w14:paraId="042BB469" w14:textId="7304173C" w:rsidR="005770D6" w:rsidRDefault="00000000" w:rsidP="005770D6">
            <w:pPr>
              <w:widowControl/>
              <w:adjustRightInd w:val="0"/>
              <w:snapToGrid w:val="0"/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4852843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770D6" w:rsidRPr="0091767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770D6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有实验室安全相关的培训</w:t>
            </w:r>
            <w:r w:rsidR="005770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69884BAA" w14:textId="7E6D4736" w:rsidR="00917678" w:rsidRPr="00917678" w:rsidRDefault="00917678" w:rsidP="00917678">
            <w:pPr>
              <w:widowControl/>
              <w:adjustRightInd w:val="0"/>
              <w:snapToGrid w:val="0"/>
              <w:spacing w:line="400" w:lineRule="exact"/>
              <w:ind w:firstLineChars="424" w:firstLine="1018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上一年度培训内容：</w:t>
            </w:r>
          </w:p>
          <w:p w14:paraId="2CCBB7B0" w14:textId="7694D982" w:rsidR="00917678" w:rsidRPr="00917678" w:rsidRDefault="00917678" w:rsidP="00917678">
            <w:pPr>
              <w:widowControl/>
              <w:adjustRightInd w:val="0"/>
              <w:snapToGrid w:val="0"/>
              <w:spacing w:line="400" w:lineRule="exact"/>
              <w:ind w:firstLineChars="424" w:firstLine="1018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上一年度培训时间：</w:t>
            </w:r>
          </w:p>
          <w:p w14:paraId="09C2B3BA" w14:textId="3CBB719A" w:rsidR="00C30448" w:rsidRDefault="00000000" w:rsidP="005770D6">
            <w:pPr>
              <w:widowControl/>
              <w:adjustRightInd w:val="0"/>
              <w:snapToGrid w:val="0"/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-5236277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B2FC1" w:rsidRPr="00A922EB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31370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针对本实验室危险源</w:t>
            </w:r>
            <w:r w:rsidR="00FA3A34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制定</w:t>
            </w:r>
            <w:r w:rsidR="00C30448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应急预案</w:t>
            </w:r>
            <w:r w:rsidR="005770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7D2B0CE6" w14:textId="7407202C" w:rsidR="00917678" w:rsidRDefault="00917678" w:rsidP="00917678">
            <w:pPr>
              <w:widowControl/>
              <w:adjustRightInd w:val="0"/>
              <w:snapToGrid w:val="0"/>
              <w:spacing w:line="400" w:lineRule="exact"/>
              <w:ind w:firstLineChars="424" w:firstLine="1018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预案名称：</w:t>
            </w:r>
            <w:r w:rsidR="00E33CE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《》</w:t>
            </w:r>
          </w:p>
          <w:p w14:paraId="435BE511" w14:textId="7F0846E1" w:rsidR="00917678" w:rsidRPr="00917678" w:rsidRDefault="00917678" w:rsidP="00917678">
            <w:pPr>
              <w:widowControl/>
              <w:adjustRightInd w:val="0"/>
              <w:snapToGrid w:val="0"/>
              <w:spacing w:line="400" w:lineRule="exact"/>
              <w:ind w:firstLineChars="424" w:firstLine="1018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1708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针对危险源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779AD840" w14:textId="4BC444BA" w:rsidR="00917678" w:rsidRPr="00917678" w:rsidRDefault="00917678" w:rsidP="00917678">
            <w:pPr>
              <w:widowControl/>
              <w:adjustRightInd w:val="0"/>
              <w:snapToGrid w:val="0"/>
              <w:spacing w:line="400" w:lineRule="exact"/>
              <w:ind w:firstLineChars="424" w:firstLine="1018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制定时间：</w:t>
            </w:r>
          </w:p>
          <w:p w14:paraId="50CD8F70" w14:textId="29A6293B" w:rsidR="00E9257E" w:rsidRDefault="00000000" w:rsidP="005770D6">
            <w:pPr>
              <w:widowControl/>
              <w:adjustRightInd w:val="0"/>
              <w:snapToGrid w:val="0"/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40564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B2FC1" w:rsidRPr="0091767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17088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针对</w:t>
            </w:r>
            <w:r w:rsidR="00AD7572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本实验室</w:t>
            </w:r>
            <w:r w:rsidR="00D17088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危险源开展</w:t>
            </w:r>
            <w:r w:rsidR="00AD7572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应急演练</w:t>
            </w:r>
            <w:r w:rsidR="005770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12E7DD77" w14:textId="488FF316" w:rsidR="00917678" w:rsidRPr="00917678" w:rsidRDefault="00917678" w:rsidP="00917678">
            <w:pPr>
              <w:widowControl/>
              <w:adjustRightInd w:val="0"/>
              <w:snapToGrid w:val="0"/>
              <w:spacing w:line="400" w:lineRule="exact"/>
              <w:ind w:firstLineChars="424" w:firstLine="1018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上一年度</w:t>
            </w:r>
            <w:r w:rsidRPr="0091767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演练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内容：</w:t>
            </w:r>
          </w:p>
          <w:p w14:paraId="6427CB8F" w14:textId="3EAC30B6" w:rsidR="00917678" w:rsidRPr="00917678" w:rsidRDefault="00917678" w:rsidP="00917678">
            <w:pPr>
              <w:widowControl/>
              <w:adjustRightInd w:val="0"/>
              <w:snapToGrid w:val="0"/>
              <w:spacing w:line="400" w:lineRule="exact"/>
              <w:ind w:firstLineChars="424" w:firstLine="1018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上一年度</w:t>
            </w:r>
            <w:r w:rsidRPr="0091767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演练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时间：</w:t>
            </w:r>
          </w:p>
          <w:p w14:paraId="5BE68FDF" w14:textId="6F845FC5" w:rsidR="00C30448" w:rsidRDefault="00000000" w:rsidP="005770D6">
            <w:pPr>
              <w:widowControl/>
              <w:adjustRightInd w:val="0"/>
              <w:snapToGrid w:val="0"/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-733000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52F6E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77A69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实验室</w:t>
            </w:r>
            <w:r w:rsidR="00D0595B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  <w:r w:rsidR="00577A69" w:rsidRPr="009176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按要求对实验室自查</w:t>
            </w:r>
            <w:r w:rsidR="005770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54599FC" w14:textId="2556AA86" w:rsidR="00917678" w:rsidRPr="00917678" w:rsidRDefault="00EF5A86" w:rsidP="005F48F6">
            <w:pPr>
              <w:widowControl/>
              <w:adjustRightInd w:val="0"/>
              <w:snapToGrid w:val="0"/>
              <w:spacing w:line="400" w:lineRule="exact"/>
              <w:ind w:firstLineChars="424" w:firstLine="1018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实验室负责人对实验室自查频率</w:t>
            </w:r>
            <w:r w:rsidR="0091767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-1625611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52F6E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52F6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一天一次；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920446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52F6E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52F6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一周一次；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0000"/>
                  <w:kern w:val="0"/>
                  <w:sz w:val="24"/>
                  <w:szCs w:val="24"/>
                </w:rPr>
                <w:id w:val="12815308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52F6E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52F6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一个月一次</w:t>
            </w:r>
          </w:p>
        </w:tc>
      </w:tr>
      <w:tr w:rsidR="00B62AAA" w:rsidRPr="00D650B3" w14:paraId="0513DB8B" w14:textId="77777777" w:rsidTr="00B25CCE">
        <w:trPr>
          <w:trHeight w:val="510"/>
          <w:jc w:val="center"/>
        </w:trPr>
        <w:tc>
          <w:tcPr>
            <w:tcW w:w="9140" w:type="dxa"/>
            <w:gridSpan w:val="6"/>
            <w:noWrap/>
            <w:vAlign w:val="center"/>
          </w:tcPr>
          <w:p w14:paraId="6A3B708A" w14:textId="6908DE31" w:rsidR="00B62AAA" w:rsidRPr="005770D6" w:rsidRDefault="005770D6" w:rsidP="00B62AAA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五、</w:t>
            </w:r>
            <w:r w:rsidR="00B62AAA" w:rsidRPr="005770D6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8"/>
                <w:szCs w:val="28"/>
              </w:rPr>
              <w:t>实验室负责人承诺：</w:t>
            </w:r>
          </w:p>
          <w:p w14:paraId="05594FA7" w14:textId="7D31CA74" w:rsidR="00B62AAA" w:rsidRPr="00D650B3" w:rsidRDefault="00B62AAA" w:rsidP="00B62AA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本人对实验室存在的风险进行全面分析评估，保证填写内容真实、准确、完整，并认真落实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学校和</w:t>
            </w:r>
            <w:r w:rsidRPr="00D650B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院</w:t>
            </w:r>
            <w:r w:rsidRPr="00D650B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实验室安全管理制度，防控风险，消除隐患，确保安全。</w:t>
            </w:r>
          </w:p>
          <w:p w14:paraId="4E517443" w14:textId="77777777" w:rsidR="00B62AAA" w:rsidRPr="00D650B3" w:rsidRDefault="00B62AAA" w:rsidP="00B62AAA">
            <w:pPr>
              <w:adjustRightInd w:val="0"/>
              <w:snapToGrid w:val="0"/>
              <w:spacing w:line="400" w:lineRule="exact"/>
              <w:ind w:firstLineChars="250" w:firstLine="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25E609D4" w14:textId="1CC8AD09" w:rsidR="00B62AAA" w:rsidRPr="00D650B3" w:rsidRDefault="00B62AAA" w:rsidP="00B62AA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sz w:val="24"/>
                <w:szCs w:val="24"/>
              </w:rPr>
              <w:t>实验室负责人签字：</w:t>
            </w:r>
            <w:r w:rsidRPr="00D650B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D650B3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4B5C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D650B3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4B5C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D650B3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B62AAA" w:rsidRPr="00D650B3" w14:paraId="2F0F9933" w14:textId="77777777" w:rsidTr="00B25CCE">
        <w:trPr>
          <w:trHeight w:val="510"/>
          <w:jc w:val="center"/>
        </w:trPr>
        <w:tc>
          <w:tcPr>
            <w:tcW w:w="9140" w:type="dxa"/>
            <w:gridSpan w:val="6"/>
            <w:noWrap/>
            <w:vAlign w:val="center"/>
          </w:tcPr>
          <w:p w14:paraId="25E038BF" w14:textId="77777777" w:rsidR="00B62AAA" w:rsidRPr="005770D6" w:rsidRDefault="00B62AAA" w:rsidP="00B62AAA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770D6"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8"/>
                <w:szCs w:val="28"/>
              </w:rPr>
              <w:t>所在单位审核意见：</w:t>
            </w:r>
          </w:p>
          <w:p w14:paraId="25EDC923" w14:textId="77777777" w:rsidR="00B62AAA" w:rsidRPr="00D650B3" w:rsidRDefault="00B62AAA" w:rsidP="00B62AAA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69B7E65" w14:textId="77777777" w:rsidR="00B62AAA" w:rsidRPr="00D650B3" w:rsidRDefault="00B62AAA" w:rsidP="00B62AAA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49FDB6" w14:textId="77777777" w:rsidR="00B62AAA" w:rsidRPr="00D650B3" w:rsidRDefault="00B62AAA" w:rsidP="00B62AAA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96F938" w14:textId="0DF90752" w:rsidR="00B62AAA" w:rsidRPr="00D650B3" w:rsidRDefault="00B62AAA" w:rsidP="00B62AAA">
            <w:pPr>
              <w:adjustRightInd w:val="0"/>
              <w:snapToGrid w:val="0"/>
              <w:spacing w:line="400" w:lineRule="exact"/>
              <w:ind w:firstLineChars="2200" w:firstLine="52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sz w:val="24"/>
                <w:szCs w:val="24"/>
              </w:rPr>
              <w:t>（单位公章）</w:t>
            </w:r>
          </w:p>
          <w:p w14:paraId="25E3CBD6" w14:textId="63EC3D6A" w:rsidR="00B62AAA" w:rsidRPr="00D650B3" w:rsidRDefault="00B62AAA" w:rsidP="00B62AA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650B3">
              <w:rPr>
                <w:rFonts w:ascii="Times New Roman" w:eastAsia="宋体" w:hAnsi="Times New Roman" w:cs="Times New Roman"/>
                <w:sz w:val="24"/>
                <w:szCs w:val="24"/>
              </w:rPr>
              <w:t>单位负责人签字：</w:t>
            </w:r>
            <w:r w:rsidRPr="00D650B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D650B3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4B5C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D650B3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4B5C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D650B3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28069C42" w14:textId="61B9B725" w:rsidR="0029641E" w:rsidRPr="00D650B3" w:rsidRDefault="004A10AC" w:rsidP="00D650B3">
      <w:pPr>
        <w:ind w:leftChars="-202" w:left="-424" w:firstLineChars="200" w:firstLine="400"/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D650B3">
        <w:rPr>
          <w:rFonts w:ascii="Times New Roman" w:eastAsia="宋体" w:hAnsi="Times New Roman" w:cs="Times New Roman"/>
          <w:sz w:val="20"/>
          <w:szCs w:val="20"/>
        </w:rPr>
        <w:t>注：</w:t>
      </w:r>
      <w:r w:rsidR="006D7AC8" w:rsidRPr="00D650B3">
        <w:rPr>
          <w:rFonts w:ascii="Times New Roman" w:eastAsia="宋体" w:hAnsi="Times New Roman" w:cs="Times New Roman"/>
          <w:sz w:val="20"/>
          <w:szCs w:val="20"/>
        </w:rPr>
        <w:t>本表</w:t>
      </w:r>
      <w:r w:rsidR="006D7AC8" w:rsidRPr="00D650B3">
        <w:rPr>
          <w:rFonts w:ascii="Times New Roman" w:eastAsia="宋体" w:hAnsi="Times New Roman" w:cs="Times New Roman"/>
          <w:sz w:val="20"/>
          <w:szCs w:val="20"/>
        </w:rPr>
        <w:t>1</w:t>
      </w:r>
      <w:r w:rsidR="006D7AC8" w:rsidRPr="00D650B3">
        <w:rPr>
          <w:rFonts w:ascii="Times New Roman" w:eastAsia="宋体" w:hAnsi="Times New Roman" w:cs="Times New Roman"/>
          <w:sz w:val="20"/>
          <w:szCs w:val="20"/>
        </w:rPr>
        <w:t>式</w:t>
      </w:r>
      <w:r w:rsidR="006D7AC8" w:rsidRPr="00D650B3">
        <w:rPr>
          <w:rFonts w:ascii="Times New Roman" w:eastAsia="宋体" w:hAnsi="Times New Roman" w:cs="Times New Roman"/>
          <w:sz w:val="20"/>
          <w:szCs w:val="20"/>
        </w:rPr>
        <w:t>2</w:t>
      </w:r>
      <w:r w:rsidR="006D7AC8" w:rsidRPr="00D650B3">
        <w:rPr>
          <w:rFonts w:ascii="Times New Roman" w:eastAsia="宋体" w:hAnsi="Times New Roman" w:cs="Times New Roman"/>
          <w:sz w:val="20"/>
          <w:szCs w:val="20"/>
        </w:rPr>
        <w:t>份。</w:t>
      </w:r>
    </w:p>
    <w:p w14:paraId="19CB6693" w14:textId="46BC068E" w:rsidR="0029641E" w:rsidRPr="00D650B3" w:rsidRDefault="0029641E" w:rsidP="00D650B3">
      <w:pPr>
        <w:jc w:val="left"/>
        <w:rPr>
          <w:rFonts w:ascii="Times New Roman" w:eastAsia="宋体" w:hAnsi="Times New Roman" w:cs="Times New Roman"/>
          <w:sz w:val="24"/>
        </w:rPr>
      </w:pPr>
    </w:p>
    <w:sectPr w:rsidR="0029641E" w:rsidRPr="00D6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917EA" w14:textId="77777777" w:rsidR="009618C0" w:rsidRDefault="009618C0" w:rsidP="00561178">
      <w:pPr>
        <w:rPr>
          <w:rFonts w:hint="eastAsia"/>
        </w:rPr>
      </w:pPr>
      <w:r>
        <w:separator/>
      </w:r>
    </w:p>
  </w:endnote>
  <w:endnote w:type="continuationSeparator" w:id="0">
    <w:p w14:paraId="4D01231B" w14:textId="77777777" w:rsidR="009618C0" w:rsidRDefault="009618C0" w:rsidP="005611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85419" w14:textId="77777777" w:rsidR="009618C0" w:rsidRDefault="009618C0" w:rsidP="00561178">
      <w:pPr>
        <w:rPr>
          <w:rFonts w:hint="eastAsia"/>
        </w:rPr>
      </w:pPr>
      <w:r>
        <w:separator/>
      </w:r>
    </w:p>
  </w:footnote>
  <w:footnote w:type="continuationSeparator" w:id="0">
    <w:p w14:paraId="5852D28E" w14:textId="77777777" w:rsidR="009618C0" w:rsidRDefault="009618C0" w:rsidP="0056117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044C8"/>
    <w:multiLevelType w:val="hybridMultilevel"/>
    <w:tmpl w:val="124685AE"/>
    <w:lvl w:ilvl="0" w:tplc="32762B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B602568"/>
    <w:multiLevelType w:val="hybridMultilevel"/>
    <w:tmpl w:val="577234D6"/>
    <w:lvl w:ilvl="0" w:tplc="E9FE5062">
      <w:start w:val="1"/>
      <w:numFmt w:val="japaneseCounting"/>
      <w:lvlText w:val="第%1条"/>
      <w:lvlJc w:val="left"/>
      <w:pPr>
        <w:ind w:left="960" w:hanging="9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92103C"/>
    <w:multiLevelType w:val="hybridMultilevel"/>
    <w:tmpl w:val="0B22648C"/>
    <w:lvl w:ilvl="0" w:tplc="70C6BB10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A91DAB"/>
    <w:multiLevelType w:val="hybridMultilevel"/>
    <w:tmpl w:val="E1BA1F44"/>
    <w:lvl w:ilvl="0" w:tplc="12F0E1D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6704F2"/>
    <w:multiLevelType w:val="hybridMultilevel"/>
    <w:tmpl w:val="8C6A6272"/>
    <w:lvl w:ilvl="0" w:tplc="22A6946A">
      <w:start w:val="1"/>
      <w:numFmt w:val="decimal"/>
      <w:lvlText w:val="%1."/>
      <w:lvlJc w:val="left"/>
      <w:pPr>
        <w:ind w:left="78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683463B2"/>
    <w:multiLevelType w:val="hybridMultilevel"/>
    <w:tmpl w:val="6C5A39C2"/>
    <w:lvl w:ilvl="0" w:tplc="80A0140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4" w:hanging="420"/>
      </w:pPr>
    </w:lvl>
    <w:lvl w:ilvl="2" w:tplc="0409001B" w:tentative="1">
      <w:start w:val="1"/>
      <w:numFmt w:val="lowerRoman"/>
      <w:lvlText w:val="%3."/>
      <w:lvlJc w:val="righ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9" w:tentative="1">
      <w:start w:val="1"/>
      <w:numFmt w:val="lowerLetter"/>
      <w:lvlText w:val="%5)"/>
      <w:lvlJc w:val="left"/>
      <w:pPr>
        <w:ind w:left="3084" w:hanging="420"/>
      </w:pPr>
    </w:lvl>
    <w:lvl w:ilvl="5" w:tplc="0409001B" w:tentative="1">
      <w:start w:val="1"/>
      <w:numFmt w:val="lowerRoman"/>
      <w:lvlText w:val="%6."/>
      <w:lvlJc w:val="righ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9" w:tentative="1">
      <w:start w:val="1"/>
      <w:numFmt w:val="lowerLetter"/>
      <w:lvlText w:val="%8)"/>
      <w:lvlJc w:val="left"/>
      <w:pPr>
        <w:ind w:left="4344" w:hanging="420"/>
      </w:pPr>
    </w:lvl>
    <w:lvl w:ilvl="8" w:tplc="0409001B" w:tentative="1">
      <w:start w:val="1"/>
      <w:numFmt w:val="lowerRoman"/>
      <w:lvlText w:val="%9."/>
      <w:lvlJc w:val="right"/>
      <w:pPr>
        <w:ind w:left="4764" w:hanging="420"/>
      </w:pPr>
    </w:lvl>
  </w:abstractNum>
  <w:abstractNum w:abstractNumId="6" w15:restartNumberingAfterBreak="0">
    <w:nsid w:val="7BE60823"/>
    <w:multiLevelType w:val="hybridMultilevel"/>
    <w:tmpl w:val="06CAF35C"/>
    <w:lvl w:ilvl="0" w:tplc="CF2EC2F2">
      <w:start w:val="1"/>
      <w:numFmt w:val="japaneseCounting"/>
      <w:lvlText w:val="第%1条"/>
      <w:lvlJc w:val="left"/>
      <w:pPr>
        <w:ind w:left="984" w:hanging="984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876779">
    <w:abstractNumId w:val="1"/>
  </w:num>
  <w:num w:numId="2" w16cid:durableId="1192301567">
    <w:abstractNumId w:val="2"/>
  </w:num>
  <w:num w:numId="3" w16cid:durableId="1167089632">
    <w:abstractNumId w:val="3"/>
  </w:num>
  <w:num w:numId="4" w16cid:durableId="773748418">
    <w:abstractNumId w:val="6"/>
  </w:num>
  <w:num w:numId="5" w16cid:durableId="2061245328">
    <w:abstractNumId w:val="5"/>
  </w:num>
  <w:num w:numId="6" w16cid:durableId="1028529655">
    <w:abstractNumId w:val="0"/>
  </w:num>
  <w:num w:numId="7" w16cid:durableId="391198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BA"/>
    <w:rsid w:val="00000007"/>
    <w:rsid w:val="00013677"/>
    <w:rsid w:val="00016600"/>
    <w:rsid w:val="00020016"/>
    <w:rsid w:val="0002653C"/>
    <w:rsid w:val="000344B4"/>
    <w:rsid w:val="00050506"/>
    <w:rsid w:val="00060219"/>
    <w:rsid w:val="00067DD3"/>
    <w:rsid w:val="00086041"/>
    <w:rsid w:val="00087382"/>
    <w:rsid w:val="00093831"/>
    <w:rsid w:val="000C01BE"/>
    <w:rsid w:val="000C7331"/>
    <w:rsid w:val="000F3149"/>
    <w:rsid w:val="00102429"/>
    <w:rsid w:val="0010295D"/>
    <w:rsid w:val="001256E2"/>
    <w:rsid w:val="00126F77"/>
    <w:rsid w:val="00141AD4"/>
    <w:rsid w:val="00152F6E"/>
    <w:rsid w:val="001532DC"/>
    <w:rsid w:val="001554C7"/>
    <w:rsid w:val="00163FC8"/>
    <w:rsid w:val="001733B7"/>
    <w:rsid w:val="001751B8"/>
    <w:rsid w:val="00186BFD"/>
    <w:rsid w:val="001872C6"/>
    <w:rsid w:val="0019301B"/>
    <w:rsid w:val="001A4C9C"/>
    <w:rsid w:val="001B7DFD"/>
    <w:rsid w:val="001D7B4E"/>
    <w:rsid w:val="001D7F86"/>
    <w:rsid w:val="001F09B8"/>
    <w:rsid w:val="001F0F94"/>
    <w:rsid w:val="00213C2C"/>
    <w:rsid w:val="00213D34"/>
    <w:rsid w:val="002154CB"/>
    <w:rsid w:val="00223519"/>
    <w:rsid w:val="00232BE1"/>
    <w:rsid w:val="00244C3E"/>
    <w:rsid w:val="002451E8"/>
    <w:rsid w:val="00246054"/>
    <w:rsid w:val="002569E4"/>
    <w:rsid w:val="00263A3C"/>
    <w:rsid w:val="002670DF"/>
    <w:rsid w:val="00273D42"/>
    <w:rsid w:val="002743B4"/>
    <w:rsid w:val="00275F0D"/>
    <w:rsid w:val="00281439"/>
    <w:rsid w:val="002818CA"/>
    <w:rsid w:val="00283152"/>
    <w:rsid w:val="0029641E"/>
    <w:rsid w:val="002A3516"/>
    <w:rsid w:val="002B7625"/>
    <w:rsid w:val="002E69E3"/>
    <w:rsid w:val="002F38C4"/>
    <w:rsid w:val="00303B47"/>
    <w:rsid w:val="003102FC"/>
    <w:rsid w:val="00312303"/>
    <w:rsid w:val="00322B8F"/>
    <w:rsid w:val="00326AF3"/>
    <w:rsid w:val="003314B7"/>
    <w:rsid w:val="00340A5A"/>
    <w:rsid w:val="00344C8D"/>
    <w:rsid w:val="00352F50"/>
    <w:rsid w:val="0035528A"/>
    <w:rsid w:val="0036406A"/>
    <w:rsid w:val="00366482"/>
    <w:rsid w:val="003774F6"/>
    <w:rsid w:val="003808FB"/>
    <w:rsid w:val="00381A9C"/>
    <w:rsid w:val="003961B3"/>
    <w:rsid w:val="003A11CE"/>
    <w:rsid w:val="003A16A1"/>
    <w:rsid w:val="003A587D"/>
    <w:rsid w:val="003A6186"/>
    <w:rsid w:val="003B3B89"/>
    <w:rsid w:val="003C27A0"/>
    <w:rsid w:val="003C5C6B"/>
    <w:rsid w:val="003C6ACA"/>
    <w:rsid w:val="003C733D"/>
    <w:rsid w:val="003C78A2"/>
    <w:rsid w:val="003D063C"/>
    <w:rsid w:val="003D0C54"/>
    <w:rsid w:val="003E37EF"/>
    <w:rsid w:val="003F0C9B"/>
    <w:rsid w:val="003F5353"/>
    <w:rsid w:val="00403B32"/>
    <w:rsid w:val="00406346"/>
    <w:rsid w:val="004144C1"/>
    <w:rsid w:val="00420022"/>
    <w:rsid w:val="00432F73"/>
    <w:rsid w:val="004342CD"/>
    <w:rsid w:val="00440536"/>
    <w:rsid w:val="00447166"/>
    <w:rsid w:val="004477FB"/>
    <w:rsid w:val="00447AC7"/>
    <w:rsid w:val="00454715"/>
    <w:rsid w:val="00464F87"/>
    <w:rsid w:val="00475416"/>
    <w:rsid w:val="004838E8"/>
    <w:rsid w:val="00483A33"/>
    <w:rsid w:val="00484799"/>
    <w:rsid w:val="0048560B"/>
    <w:rsid w:val="00487893"/>
    <w:rsid w:val="00495641"/>
    <w:rsid w:val="004978F2"/>
    <w:rsid w:val="004A0CBD"/>
    <w:rsid w:val="004A0F91"/>
    <w:rsid w:val="004A10AC"/>
    <w:rsid w:val="004A399D"/>
    <w:rsid w:val="004A73BE"/>
    <w:rsid w:val="004B5C73"/>
    <w:rsid w:val="004C6B20"/>
    <w:rsid w:val="004D2D29"/>
    <w:rsid w:val="004E463B"/>
    <w:rsid w:val="004F52A4"/>
    <w:rsid w:val="005002D0"/>
    <w:rsid w:val="0053474F"/>
    <w:rsid w:val="00535232"/>
    <w:rsid w:val="005360A3"/>
    <w:rsid w:val="00550C8C"/>
    <w:rsid w:val="00551FD6"/>
    <w:rsid w:val="00554334"/>
    <w:rsid w:val="00561178"/>
    <w:rsid w:val="00564FB7"/>
    <w:rsid w:val="005770D6"/>
    <w:rsid w:val="0057761E"/>
    <w:rsid w:val="00577A69"/>
    <w:rsid w:val="005C03F5"/>
    <w:rsid w:val="005C6304"/>
    <w:rsid w:val="005C75A1"/>
    <w:rsid w:val="005E6416"/>
    <w:rsid w:val="005E6D75"/>
    <w:rsid w:val="005F48F6"/>
    <w:rsid w:val="00605C56"/>
    <w:rsid w:val="006139DC"/>
    <w:rsid w:val="00616EC7"/>
    <w:rsid w:val="00620516"/>
    <w:rsid w:val="00621EF5"/>
    <w:rsid w:val="00634BC4"/>
    <w:rsid w:val="006434B8"/>
    <w:rsid w:val="006561A5"/>
    <w:rsid w:val="00656A3A"/>
    <w:rsid w:val="0066204B"/>
    <w:rsid w:val="00662668"/>
    <w:rsid w:val="006713FD"/>
    <w:rsid w:val="00675515"/>
    <w:rsid w:val="00677B1E"/>
    <w:rsid w:val="00682702"/>
    <w:rsid w:val="00687AAF"/>
    <w:rsid w:val="00690703"/>
    <w:rsid w:val="00692781"/>
    <w:rsid w:val="00692958"/>
    <w:rsid w:val="00692B2B"/>
    <w:rsid w:val="006A5A1E"/>
    <w:rsid w:val="006B7751"/>
    <w:rsid w:val="006D243A"/>
    <w:rsid w:val="006D7AC8"/>
    <w:rsid w:val="006D7EFD"/>
    <w:rsid w:val="006E1929"/>
    <w:rsid w:val="006F3234"/>
    <w:rsid w:val="00701DBF"/>
    <w:rsid w:val="007344B9"/>
    <w:rsid w:val="00753C2D"/>
    <w:rsid w:val="00753FAF"/>
    <w:rsid w:val="00756925"/>
    <w:rsid w:val="00756BFC"/>
    <w:rsid w:val="007609BA"/>
    <w:rsid w:val="00776261"/>
    <w:rsid w:val="007818D5"/>
    <w:rsid w:val="00791243"/>
    <w:rsid w:val="007B2FC1"/>
    <w:rsid w:val="007B5AD9"/>
    <w:rsid w:val="007C7BBF"/>
    <w:rsid w:val="007D2B84"/>
    <w:rsid w:val="007D6A63"/>
    <w:rsid w:val="007D7EBA"/>
    <w:rsid w:val="007F3BF6"/>
    <w:rsid w:val="008145CF"/>
    <w:rsid w:val="00826A7C"/>
    <w:rsid w:val="00831370"/>
    <w:rsid w:val="00834E52"/>
    <w:rsid w:val="00845C6B"/>
    <w:rsid w:val="00845EB0"/>
    <w:rsid w:val="00886BAA"/>
    <w:rsid w:val="008A04E6"/>
    <w:rsid w:val="008A2F7F"/>
    <w:rsid w:val="008A36EA"/>
    <w:rsid w:val="008A5AAD"/>
    <w:rsid w:val="008A6468"/>
    <w:rsid w:val="008C28A8"/>
    <w:rsid w:val="008C405D"/>
    <w:rsid w:val="008C4750"/>
    <w:rsid w:val="008D12E9"/>
    <w:rsid w:val="008E2AC0"/>
    <w:rsid w:val="009100B9"/>
    <w:rsid w:val="00917678"/>
    <w:rsid w:val="0093340A"/>
    <w:rsid w:val="00946617"/>
    <w:rsid w:val="00952C1C"/>
    <w:rsid w:val="00954DC6"/>
    <w:rsid w:val="0095716F"/>
    <w:rsid w:val="00960A4E"/>
    <w:rsid w:val="009618C0"/>
    <w:rsid w:val="00967027"/>
    <w:rsid w:val="009728D2"/>
    <w:rsid w:val="00975363"/>
    <w:rsid w:val="0098129D"/>
    <w:rsid w:val="00985371"/>
    <w:rsid w:val="009948E5"/>
    <w:rsid w:val="009A0D32"/>
    <w:rsid w:val="009A35C5"/>
    <w:rsid w:val="009D62B9"/>
    <w:rsid w:val="009F1003"/>
    <w:rsid w:val="00A119F3"/>
    <w:rsid w:val="00A15DDE"/>
    <w:rsid w:val="00A26523"/>
    <w:rsid w:val="00A27843"/>
    <w:rsid w:val="00A35313"/>
    <w:rsid w:val="00A45E81"/>
    <w:rsid w:val="00A461FE"/>
    <w:rsid w:val="00A50298"/>
    <w:rsid w:val="00A52F2B"/>
    <w:rsid w:val="00A6343B"/>
    <w:rsid w:val="00A73B78"/>
    <w:rsid w:val="00A7742D"/>
    <w:rsid w:val="00A922EB"/>
    <w:rsid w:val="00A93B9D"/>
    <w:rsid w:val="00AA2AD6"/>
    <w:rsid w:val="00AA4939"/>
    <w:rsid w:val="00AB4173"/>
    <w:rsid w:val="00AD7572"/>
    <w:rsid w:val="00AF0B22"/>
    <w:rsid w:val="00AF2BAA"/>
    <w:rsid w:val="00B011C8"/>
    <w:rsid w:val="00B037E8"/>
    <w:rsid w:val="00B12ADF"/>
    <w:rsid w:val="00B155B2"/>
    <w:rsid w:val="00B246F3"/>
    <w:rsid w:val="00B24902"/>
    <w:rsid w:val="00B25CCE"/>
    <w:rsid w:val="00B377F3"/>
    <w:rsid w:val="00B41F18"/>
    <w:rsid w:val="00B62AAA"/>
    <w:rsid w:val="00B65469"/>
    <w:rsid w:val="00B665A4"/>
    <w:rsid w:val="00B72BC3"/>
    <w:rsid w:val="00B82621"/>
    <w:rsid w:val="00B9006F"/>
    <w:rsid w:val="00BA76E7"/>
    <w:rsid w:val="00BB432E"/>
    <w:rsid w:val="00BC52E2"/>
    <w:rsid w:val="00BC5339"/>
    <w:rsid w:val="00BC6412"/>
    <w:rsid w:val="00BE3719"/>
    <w:rsid w:val="00BE610B"/>
    <w:rsid w:val="00BF1DFB"/>
    <w:rsid w:val="00BF1E29"/>
    <w:rsid w:val="00BF4209"/>
    <w:rsid w:val="00C22C8F"/>
    <w:rsid w:val="00C30448"/>
    <w:rsid w:val="00C35561"/>
    <w:rsid w:val="00C4125D"/>
    <w:rsid w:val="00C4689D"/>
    <w:rsid w:val="00C57C6A"/>
    <w:rsid w:val="00C72437"/>
    <w:rsid w:val="00C84906"/>
    <w:rsid w:val="00C939AA"/>
    <w:rsid w:val="00CA19D1"/>
    <w:rsid w:val="00CC2C60"/>
    <w:rsid w:val="00CD502E"/>
    <w:rsid w:val="00CE0AB3"/>
    <w:rsid w:val="00CE43DC"/>
    <w:rsid w:val="00CE7450"/>
    <w:rsid w:val="00CE786F"/>
    <w:rsid w:val="00CF2A7A"/>
    <w:rsid w:val="00CF3B83"/>
    <w:rsid w:val="00D0595B"/>
    <w:rsid w:val="00D07C7F"/>
    <w:rsid w:val="00D17088"/>
    <w:rsid w:val="00D24EE6"/>
    <w:rsid w:val="00D25CED"/>
    <w:rsid w:val="00D3139E"/>
    <w:rsid w:val="00D326C3"/>
    <w:rsid w:val="00D37FF1"/>
    <w:rsid w:val="00D528D3"/>
    <w:rsid w:val="00D54605"/>
    <w:rsid w:val="00D650B3"/>
    <w:rsid w:val="00D66766"/>
    <w:rsid w:val="00D724A0"/>
    <w:rsid w:val="00D80A66"/>
    <w:rsid w:val="00D83412"/>
    <w:rsid w:val="00D845AB"/>
    <w:rsid w:val="00D9128C"/>
    <w:rsid w:val="00DA2C61"/>
    <w:rsid w:val="00DB2213"/>
    <w:rsid w:val="00DB4BBB"/>
    <w:rsid w:val="00DB52D6"/>
    <w:rsid w:val="00DC2304"/>
    <w:rsid w:val="00DE3A8A"/>
    <w:rsid w:val="00DE4654"/>
    <w:rsid w:val="00DF5F85"/>
    <w:rsid w:val="00DF6244"/>
    <w:rsid w:val="00E141DB"/>
    <w:rsid w:val="00E33CE9"/>
    <w:rsid w:val="00E43279"/>
    <w:rsid w:val="00E57944"/>
    <w:rsid w:val="00E637E3"/>
    <w:rsid w:val="00E73112"/>
    <w:rsid w:val="00E731F9"/>
    <w:rsid w:val="00E7411B"/>
    <w:rsid w:val="00E83326"/>
    <w:rsid w:val="00E86BDE"/>
    <w:rsid w:val="00E910CC"/>
    <w:rsid w:val="00E9257E"/>
    <w:rsid w:val="00E95451"/>
    <w:rsid w:val="00EB6141"/>
    <w:rsid w:val="00EC6C44"/>
    <w:rsid w:val="00EE1AEA"/>
    <w:rsid w:val="00EF1E51"/>
    <w:rsid w:val="00EF5A86"/>
    <w:rsid w:val="00EF654F"/>
    <w:rsid w:val="00F062F4"/>
    <w:rsid w:val="00F1078E"/>
    <w:rsid w:val="00F16DF0"/>
    <w:rsid w:val="00F17F43"/>
    <w:rsid w:val="00F31FA7"/>
    <w:rsid w:val="00F336C8"/>
    <w:rsid w:val="00F3752D"/>
    <w:rsid w:val="00F40F13"/>
    <w:rsid w:val="00F41A01"/>
    <w:rsid w:val="00F4493F"/>
    <w:rsid w:val="00F51918"/>
    <w:rsid w:val="00F51B73"/>
    <w:rsid w:val="00F56CB3"/>
    <w:rsid w:val="00F63D3C"/>
    <w:rsid w:val="00F675F0"/>
    <w:rsid w:val="00F72CFE"/>
    <w:rsid w:val="00F73AB3"/>
    <w:rsid w:val="00F810A0"/>
    <w:rsid w:val="00F95F3F"/>
    <w:rsid w:val="00FA1CC3"/>
    <w:rsid w:val="00FA3A34"/>
    <w:rsid w:val="00FA548F"/>
    <w:rsid w:val="00FB2F4E"/>
    <w:rsid w:val="00FB30A9"/>
    <w:rsid w:val="00FB4394"/>
    <w:rsid w:val="00FC12DA"/>
    <w:rsid w:val="00FC5FDA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3F37C"/>
  <w15:chartTrackingRefBased/>
  <w15:docId w15:val="{2782CAD6-1162-4EC8-BA5B-0CFE42D5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EF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4A0CB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4A0CBD"/>
  </w:style>
  <w:style w:type="paragraph" w:styleId="a6">
    <w:name w:val="header"/>
    <w:basedOn w:val="a"/>
    <w:link w:val="a7"/>
    <w:uiPriority w:val="99"/>
    <w:unhideWhenUsed/>
    <w:rsid w:val="00561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17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178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01DB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01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0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DD04-7CB5-4E4E-999D-654BBD39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KM50568</dc:creator>
  <cp:keywords/>
  <dc:description/>
  <cp:lastModifiedBy>chpeng li</cp:lastModifiedBy>
  <cp:revision>11</cp:revision>
  <cp:lastPrinted>2025-05-12T09:18:00Z</cp:lastPrinted>
  <dcterms:created xsi:type="dcterms:W3CDTF">2025-05-15T02:53:00Z</dcterms:created>
  <dcterms:modified xsi:type="dcterms:W3CDTF">2025-05-23T02:34:00Z</dcterms:modified>
</cp:coreProperties>
</file>